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4D4" w:rsidRPr="00F734E8" w:rsidRDefault="008324D4" w:rsidP="008324D4">
      <w:pPr>
        <w:jc w:val="center"/>
        <w:rPr>
          <w:b/>
          <w:sz w:val="32"/>
        </w:rPr>
      </w:pPr>
      <w:r w:rsidRPr="00F734E8">
        <w:rPr>
          <w:b/>
          <w:color w:val="FF0000"/>
          <w:sz w:val="32"/>
        </w:rPr>
        <w:t>ZAMIERZENIA WYCHOWAWCZO-DYDAKTYC</w:t>
      </w:r>
      <w:r w:rsidR="00D1351F">
        <w:rPr>
          <w:b/>
          <w:color w:val="FF0000"/>
          <w:sz w:val="32"/>
        </w:rPr>
        <w:t xml:space="preserve">ZNE W GRUPIE MALUCHÓW NA </w:t>
      </w:r>
      <w:r w:rsidR="00D84EE1">
        <w:rPr>
          <w:b/>
          <w:color w:val="1F4E79" w:themeColor="accent1" w:themeShade="80"/>
          <w:sz w:val="32"/>
          <w:u w:val="single"/>
        </w:rPr>
        <w:t>WRZESIEŃ 2024</w:t>
      </w:r>
      <w:r w:rsidR="00D1351F">
        <w:rPr>
          <w:b/>
          <w:color w:val="1F4E79" w:themeColor="accent1" w:themeShade="80"/>
          <w:sz w:val="32"/>
          <w:u w:val="single"/>
        </w:rPr>
        <w:t>.</w:t>
      </w:r>
    </w:p>
    <w:p w:rsidR="008324D4" w:rsidRDefault="008324D4" w:rsidP="006A5268"/>
    <w:p w:rsidR="006A5268" w:rsidRPr="004C7C69" w:rsidRDefault="00F734E8" w:rsidP="006A5268">
      <w:pPr>
        <w:rPr>
          <w:i/>
          <w:color w:val="00B050"/>
        </w:rPr>
      </w:pPr>
      <w:r w:rsidRPr="00756277"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-743585</wp:posOffset>
            </wp:positionH>
            <wp:positionV relativeFrom="margin">
              <wp:posOffset>1180465</wp:posOffset>
            </wp:positionV>
            <wp:extent cx="1664970" cy="1638300"/>
            <wp:effectExtent l="19050" t="0" r="0" b="0"/>
            <wp:wrapSquare wrapText="bothSides"/>
            <wp:docPr id="1" name="Obraz 1" descr="Znalezione obrazy dla zapytania witaj przedszko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 witaj przedszkol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497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324D4" w:rsidRPr="00F734E8">
        <w:rPr>
          <w:b/>
          <w:i/>
          <w:color w:val="000000" w:themeColor="text1"/>
        </w:rPr>
        <w:t>TYDZIEŃ PIERWSZY</w:t>
      </w:r>
      <w:r w:rsidR="006A5268" w:rsidRPr="00D1351F">
        <w:rPr>
          <w:b/>
          <w:i/>
          <w:color w:val="7030A0"/>
          <w:sz w:val="28"/>
        </w:rPr>
        <w:t xml:space="preserve">: </w:t>
      </w:r>
      <w:r w:rsidR="00D84EE1">
        <w:rPr>
          <w:b/>
          <w:i/>
          <w:color w:val="7030A0"/>
          <w:sz w:val="28"/>
        </w:rPr>
        <w:t>WITAMY PO WAKACJACH!</w:t>
      </w:r>
    </w:p>
    <w:p w:rsidR="00CD0E3B" w:rsidRDefault="00CD0E3B" w:rsidP="00CD0E3B">
      <w:r>
        <w:t>-</w:t>
      </w:r>
      <w:r>
        <w:tab/>
        <w:t>nawiązywanie serdecznego, bliskiego kontaktu z N. i nabywanie umiejętności wyrażania słowami własnych potrzeb;</w:t>
      </w:r>
      <w:r w:rsidR="00D84EE1">
        <w:t xml:space="preserve"> radość i niepokój</w:t>
      </w:r>
    </w:p>
    <w:p w:rsidR="00CD0E3B" w:rsidRDefault="00CD0E3B" w:rsidP="00CD0E3B">
      <w:r>
        <w:t>-</w:t>
      </w:r>
      <w:r>
        <w:tab/>
        <w:t>poznanie rozkładu pomieszczeń przedszkolnych, omówienie zasad poruszania się po nich oraz zasad warunkujących bezpieczeństwo na terenie przedszkola;</w:t>
      </w:r>
    </w:p>
    <w:p w:rsidR="00CD0E3B" w:rsidRDefault="00CD0E3B" w:rsidP="00CD0E3B">
      <w:r>
        <w:t>-</w:t>
      </w:r>
      <w:r>
        <w:tab/>
        <w:t>uczenie się wykonywania czynności samoobsługowych i porządkowych.</w:t>
      </w:r>
    </w:p>
    <w:p w:rsidR="00CD0E3B" w:rsidRPr="00CD0E3B" w:rsidRDefault="00CD0E3B" w:rsidP="00CD0E3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CD0E3B">
        <w:t xml:space="preserve">-     </w:t>
      </w:r>
      <w:r w:rsidRPr="00CD0E3B">
        <w:rPr>
          <w:rFonts w:ascii="Times New Roman" w:eastAsia="Times New Roman" w:hAnsi="Times New Roman" w:cs="Times New Roman"/>
          <w:lang w:eastAsia="pl-PL"/>
        </w:rPr>
        <w:t>zapoznanie z nazwami kącików tematycznych oraz ich wyposażeniem.</w:t>
      </w:r>
    </w:p>
    <w:p w:rsidR="00CD0E3B" w:rsidRPr="00CD0E3B" w:rsidRDefault="00CD0E3B" w:rsidP="00CD0E3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6A5268" w:rsidRDefault="00CD0E3B" w:rsidP="006A5268">
      <w:pPr>
        <w:rPr>
          <w:b/>
          <w:i/>
          <w:color w:val="7030A0"/>
          <w:sz w:val="28"/>
        </w:rPr>
      </w:pPr>
      <w:r w:rsidRPr="00C378CF">
        <w:rPr>
          <w:noProof/>
          <w:lang w:eastAsia="pl-PL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4306570</wp:posOffset>
            </wp:positionH>
            <wp:positionV relativeFrom="margin">
              <wp:posOffset>3176905</wp:posOffset>
            </wp:positionV>
            <wp:extent cx="1994535" cy="1379220"/>
            <wp:effectExtent l="19050" t="0" r="5715" b="0"/>
            <wp:wrapSquare wrapText="bothSides"/>
            <wp:docPr id="5" name="Obraz 5" descr="Znalezione obrazy dla zapytania witaj przedszko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nalezione obrazy dla zapytania witaj przedszkol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4535" cy="1379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366A9" w:rsidRPr="00F734E8">
        <w:rPr>
          <w:b/>
          <w:i/>
          <w:color w:val="000000" w:themeColor="text1"/>
        </w:rPr>
        <w:t xml:space="preserve">TYDZIEŃ DRUGI: </w:t>
      </w:r>
      <w:r w:rsidR="00D84EE1">
        <w:rPr>
          <w:b/>
          <w:i/>
          <w:color w:val="7030A0"/>
          <w:sz w:val="28"/>
        </w:rPr>
        <w:t>WOKÓŁ NAS</w:t>
      </w:r>
    </w:p>
    <w:p w:rsidR="00CD0E3B" w:rsidRPr="00CD0E3B" w:rsidRDefault="00CD0E3B" w:rsidP="00CD0E3B">
      <w:r w:rsidRPr="00CD0E3B">
        <w:t>-     rozumienie i przestrzeganie zasad dotyczących zgodnego współżycia w grupie;</w:t>
      </w:r>
    </w:p>
    <w:p w:rsidR="00CD0E3B" w:rsidRPr="00CD0E3B" w:rsidRDefault="00CD0E3B" w:rsidP="00CD0E3B">
      <w:r w:rsidRPr="00CD0E3B">
        <w:t>-     uczenie się używania zwrotów grzecznościowych w określonych sytuacjach;</w:t>
      </w:r>
    </w:p>
    <w:p w:rsidR="00CD0E3B" w:rsidRDefault="00CD0E3B" w:rsidP="00CD0E3B">
      <w:pPr>
        <w:spacing w:after="0" w:line="240" w:lineRule="auto"/>
      </w:pPr>
      <w:bookmarkStart w:id="0" w:name="_GoBack"/>
      <w:bookmarkEnd w:id="0"/>
      <w:r w:rsidRPr="00CD0E3B">
        <w:t>-     wdrażanie do słuchania i wykonywania poleceń N.</w:t>
      </w:r>
    </w:p>
    <w:p w:rsidR="00D84EE1" w:rsidRDefault="00D84EE1" w:rsidP="00CD0E3B">
      <w:pPr>
        <w:spacing w:after="0" w:line="240" w:lineRule="auto"/>
      </w:pPr>
      <w:r>
        <w:t>-     sporządzenie kodeksu przedszkolnego- dobre maniery</w:t>
      </w:r>
    </w:p>
    <w:p w:rsidR="00CD0E3B" w:rsidRPr="00CD0E3B" w:rsidRDefault="00CD0E3B" w:rsidP="00CD0E3B">
      <w:pPr>
        <w:spacing w:after="0" w:line="240" w:lineRule="auto"/>
        <w:ind w:left="360"/>
        <w:rPr>
          <w:rFonts w:ascii="Times New Roman" w:eastAsia="Times New Roman" w:hAnsi="Times New Roman" w:cs="Times New Roman"/>
          <w:lang w:eastAsia="pl-PL"/>
        </w:rPr>
      </w:pPr>
    </w:p>
    <w:p w:rsidR="006A5268" w:rsidRPr="00CD0E3B" w:rsidRDefault="00CD0E3B" w:rsidP="006A5268">
      <w:r w:rsidRPr="00F734E8">
        <w:rPr>
          <w:i/>
          <w:noProof/>
          <w:color w:val="000000" w:themeColor="text1"/>
          <w:lang w:eastAsia="pl-P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152400</wp:posOffset>
            </wp:positionH>
            <wp:positionV relativeFrom="margin">
              <wp:posOffset>5539105</wp:posOffset>
            </wp:positionV>
            <wp:extent cx="1885950" cy="1402080"/>
            <wp:effectExtent l="19050" t="0" r="0" b="0"/>
            <wp:wrapSquare wrapText="bothSides"/>
            <wp:docPr id="3" name="Obraz 3" descr="Znalezione obrazy dla zapytania witaj przedszko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Znalezione obrazy dla zapytania witaj przedszkol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40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1769C">
        <w:rPr>
          <w:b/>
          <w:i/>
          <w:color w:val="7030A0"/>
          <w:sz w:val="28"/>
        </w:rPr>
        <w:t xml:space="preserve">                                           </w:t>
      </w:r>
      <w:r w:rsidR="007366A9" w:rsidRPr="00F734E8">
        <w:rPr>
          <w:b/>
          <w:i/>
          <w:color w:val="000000" w:themeColor="text1"/>
        </w:rPr>
        <w:t>TYDZIEŃ TRZECI</w:t>
      </w:r>
      <w:r w:rsidR="006A5268" w:rsidRPr="00F734E8">
        <w:rPr>
          <w:b/>
          <w:i/>
        </w:rPr>
        <w:t xml:space="preserve">: </w:t>
      </w:r>
      <w:r w:rsidR="0061769C">
        <w:rPr>
          <w:b/>
          <w:i/>
          <w:color w:val="7030A0"/>
          <w:sz w:val="28"/>
        </w:rPr>
        <w:t>NASZE PASJE NASZE BZIKI</w:t>
      </w:r>
    </w:p>
    <w:p w:rsidR="006A5268" w:rsidRDefault="00F734E8" w:rsidP="006A5268">
      <w:r>
        <w:t>-</w:t>
      </w:r>
      <w:r w:rsidR="006A5268">
        <w:tab/>
        <w:t>wdrażanie do sprzątania zabawek po skończonej zabawie. Dbanie o wspólne sprzęty i zabawki;</w:t>
      </w:r>
    </w:p>
    <w:p w:rsidR="006A5268" w:rsidRDefault="00F734E8" w:rsidP="006A5268">
      <w:r>
        <w:t>-</w:t>
      </w:r>
      <w:r w:rsidR="00983331">
        <w:tab/>
        <w:t>nabywanie rozumienia swoich potrzeb</w:t>
      </w:r>
    </w:p>
    <w:p w:rsidR="0061769C" w:rsidRDefault="00F734E8" w:rsidP="006A5268">
      <w:r>
        <w:t>-</w:t>
      </w:r>
      <w:r w:rsidR="00983331">
        <w:tab/>
        <w:t>pobudzenie muzycznej inwencji twórczej</w:t>
      </w:r>
    </w:p>
    <w:p w:rsidR="0061769C" w:rsidRDefault="0061769C" w:rsidP="006A5268">
      <w:r>
        <w:t xml:space="preserve">  -  przeliczanie elementów z klasyfikowaniem</w:t>
      </w:r>
    </w:p>
    <w:p w:rsidR="008B7BDF" w:rsidRDefault="008B7BDF" w:rsidP="006A5268">
      <w:r>
        <w:t>-  nauka ciszy i koncentracji</w:t>
      </w:r>
    </w:p>
    <w:p w:rsidR="00E5424F" w:rsidRPr="00F734E8" w:rsidRDefault="00390CD4" w:rsidP="006A5268">
      <w:pPr>
        <w:rPr>
          <w:i/>
          <w:color w:val="00B050"/>
        </w:rPr>
      </w:pPr>
      <w:r>
        <w:rPr>
          <w:i/>
          <w:noProof/>
          <w:color w:val="00B050"/>
          <w:lang w:eastAsia="pl-PL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4194175</wp:posOffset>
            </wp:positionH>
            <wp:positionV relativeFrom="margin">
              <wp:posOffset>7261225</wp:posOffset>
            </wp:positionV>
            <wp:extent cx="1969770" cy="1333500"/>
            <wp:effectExtent l="19050" t="0" r="0" b="0"/>
            <wp:wrapSquare wrapText="bothSides"/>
            <wp:docPr id="2" name="Obraz 4" descr="W POSZUKIWANIU PANI JESIENI - Przedszkole Nr 1 im. Czesława Janczarski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W POSZUKIWANIU PANI JESIENI - Przedszkole Nr 1 im. Czesława Janczarskieg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977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A5268" w:rsidRPr="00D1351F" w:rsidRDefault="007366A9" w:rsidP="006A5268">
      <w:pPr>
        <w:rPr>
          <w:b/>
          <w:i/>
          <w:sz w:val="24"/>
        </w:rPr>
      </w:pPr>
      <w:r w:rsidRPr="00F734E8">
        <w:rPr>
          <w:b/>
          <w:i/>
          <w:color w:val="000000" w:themeColor="text1"/>
        </w:rPr>
        <w:t>TYDZIEŃ CZWARTY</w:t>
      </w:r>
      <w:r w:rsidR="006A5268" w:rsidRPr="00F734E8">
        <w:rPr>
          <w:b/>
          <w:i/>
          <w:color w:val="000000" w:themeColor="text1"/>
        </w:rPr>
        <w:t>:</w:t>
      </w:r>
      <w:r w:rsidR="00785AA6">
        <w:rPr>
          <w:b/>
          <w:i/>
          <w:color w:val="7030A0"/>
          <w:sz w:val="28"/>
        </w:rPr>
        <w:t xml:space="preserve"> JESIEŃ W NASZEJ OKOLICY</w:t>
      </w:r>
    </w:p>
    <w:p w:rsidR="006A5268" w:rsidRDefault="00F734E8" w:rsidP="006A5268">
      <w:r>
        <w:t>-</w:t>
      </w:r>
      <w:r w:rsidR="00983331">
        <w:tab/>
        <w:t>zapoznanie z porą roku – jesienią – zachwyt nad przyrodą</w:t>
      </w:r>
    </w:p>
    <w:p w:rsidR="006A5268" w:rsidRDefault="00F734E8" w:rsidP="006A5268">
      <w:r>
        <w:t>-</w:t>
      </w:r>
      <w:r w:rsidR="00983331">
        <w:tab/>
        <w:t>poznanie jesiennych owoców, rozwijanie słownika czynnego</w:t>
      </w:r>
      <w:r w:rsidR="00390CD4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Spacer w poszukiwaniu jesieni – Publiczne Przedszkole nr im Jasia i Małgosi  5 w Wałczu" style="width:24pt;height:24pt"/>
        </w:pict>
      </w:r>
      <w:r w:rsidR="00390CD4">
        <w:pict>
          <v:shape id="_x0000_i1026" type="#_x0000_t75" alt="Spacer w poszukiwaniu jesieni – Publiczne Przedszkole nr im Jasia i Małgosi  5 w Wałczu" style="width:24pt;height:24pt"/>
        </w:pict>
      </w:r>
      <w:r w:rsidR="00390CD4">
        <w:pict>
          <v:shape id="_x0000_i1027" type="#_x0000_t75" alt="Spacer w poszukiwaniu jesieni – Publiczne Przedszkole nr im Jasia i Małgosi  5 w Wałczu" style="width:24pt;height:24pt"/>
        </w:pict>
      </w:r>
    </w:p>
    <w:p w:rsidR="00983331" w:rsidRDefault="00983331" w:rsidP="006A5268">
      <w:r>
        <w:t>-             wdrażanie do przestrzegania przepisów ruchu drogowego</w:t>
      </w:r>
    </w:p>
    <w:p w:rsidR="00983331" w:rsidRDefault="00983331" w:rsidP="006A5268">
      <w:r>
        <w:t>-            aktywizacja zmysłów</w:t>
      </w:r>
    </w:p>
    <w:p w:rsidR="00E5424F" w:rsidRDefault="00E5424F" w:rsidP="00E5424F">
      <w:pPr>
        <w:rPr>
          <w:color w:val="00B050"/>
        </w:rPr>
      </w:pPr>
    </w:p>
    <w:p w:rsidR="006A5268" w:rsidRDefault="006A5268" w:rsidP="006A5268"/>
    <w:sectPr w:rsidR="006A5268" w:rsidSect="008E5D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AE7A2F"/>
    <w:multiLevelType w:val="hybridMultilevel"/>
    <w:tmpl w:val="591A8DFE"/>
    <w:lvl w:ilvl="0" w:tplc="F702B5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A5268"/>
    <w:rsid w:val="00390CD4"/>
    <w:rsid w:val="004B5E2B"/>
    <w:rsid w:val="004C7C69"/>
    <w:rsid w:val="004D0A92"/>
    <w:rsid w:val="0061769C"/>
    <w:rsid w:val="006A5268"/>
    <w:rsid w:val="007366A9"/>
    <w:rsid w:val="00756277"/>
    <w:rsid w:val="00785AA6"/>
    <w:rsid w:val="008324D4"/>
    <w:rsid w:val="008B7BDF"/>
    <w:rsid w:val="008E5D8E"/>
    <w:rsid w:val="00983331"/>
    <w:rsid w:val="00BA3A26"/>
    <w:rsid w:val="00C378CF"/>
    <w:rsid w:val="00CD0E3B"/>
    <w:rsid w:val="00D070E6"/>
    <w:rsid w:val="00D1351F"/>
    <w:rsid w:val="00D84EE1"/>
    <w:rsid w:val="00E5424F"/>
    <w:rsid w:val="00EE197C"/>
    <w:rsid w:val="00F734E8"/>
    <w:rsid w:val="00FA38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5D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366A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90C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0C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E042A0-4E44-4AF6-888B-F20F3EA7C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271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Julka</dc:creator>
  <cp:lastModifiedBy>Jula Tucznio</cp:lastModifiedBy>
  <cp:revision>2</cp:revision>
  <cp:lastPrinted>2017-09-04T05:17:00Z</cp:lastPrinted>
  <dcterms:created xsi:type="dcterms:W3CDTF">2024-09-01T19:05:00Z</dcterms:created>
  <dcterms:modified xsi:type="dcterms:W3CDTF">2024-09-01T19:05:00Z</dcterms:modified>
</cp:coreProperties>
</file>