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EC" w:rsidRDefault="00BF6FE5" w:rsidP="00267BEC">
      <w:pPr>
        <w:jc w:val="center"/>
        <w:rPr>
          <w:rFonts w:ascii="Bookman Old Style" w:hAnsi="Bookman Old Style"/>
          <w:b/>
          <w:color w:val="00B050"/>
          <w:sz w:val="32"/>
          <w:szCs w:val="24"/>
        </w:rPr>
      </w:pPr>
      <w:r w:rsidRPr="00267BEC">
        <w:rPr>
          <w:rFonts w:ascii="Bookman Old Style" w:hAnsi="Bookman Old Style"/>
          <w:b/>
          <w:color w:val="00B050"/>
          <w:sz w:val="32"/>
          <w:szCs w:val="24"/>
        </w:rPr>
        <w:t xml:space="preserve">TEMATYKA KOMPLEKSOWA NA MIESIĄC </w:t>
      </w:r>
      <w:r w:rsidR="00267BEC" w:rsidRPr="00267BEC">
        <w:rPr>
          <w:rFonts w:ascii="Bookman Old Style" w:hAnsi="Bookman Old Style"/>
          <w:b/>
          <w:color w:val="00B050"/>
          <w:sz w:val="32"/>
          <w:szCs w:val="24"/>
        </w:rPr>
        <w:t>MARZEC</w:t>
      </w:r>
    </w:p>
    <w:p w:rsidR="00267BEC" w:rsidRDefault="00BF6FE5" w:rsidP="00267BEC">
      <w:pPr>
        <w:jc w:val="center"/>
        <w:rPr>
          <w:rFonts w:ascii="Bookman Old Style" w:hAnsi="Bookman Old Style"/>
          <w:b/>
          <w:color w:val="00B050"/>
          <w:sz w:val="32"/>
          <w:szCs w:val="24"/>
        </w:rPr>
      </w:pPr>
      <w:r w:rsidRPr="00267BEC">
        <w:rPr>
          <w:rFonts w:ascii="Bookman Old Style" w:hAnsi="Bookman Old Style"/>
          <w:b/>
          <w:color w:val="00B050"/>
          <w:sz w:val="32"/>
          <w:szCs w:val="24"/>
        </w:rPr>
        <w:t>DLA DZIECI 2,5 i 3 LETNICH.</w:t>
      </w:r>
    </w:p>
    <w:p w:rsidR="00BF6FE5" w:rsidRPr="00267BEC" w:rsidRDefault="00267BEC" w:rsidP="00267BEC">
      <w:pPr>
        <w:jc w:val="center"/>
        <w:rPr>
          <w:rFonts w:ascii="Bookman Old Style" w:hAnsi="Bookman Old Style"/>
          <w:b/>
          <w:color w:val="00B050"/>
          <w:sz w:val="32"/>
          <w:szCs w:val="24"/>
        </w:rPr>
      </w:pPr>
      <w:r w:rsidRPr="00267BEC">
        <w:rPr>
          <w:noProof/>
          <w:lang w:eastAsia="pl-PL"/>
        </w:rPr>
        <w:t xml:space="preserve"> </w:t>
      </w:r>
      <w:r w:rsidRPr="00267BEC">
        <w:rPr>
          <w:rFonts w:ascii="Bookman Old Style" w:hAnsi="Bookman Old Style"/>
          <w:b/>
          <w:noProof/>
          <w:color w:val="00B050"/>
          <w:sz w:val="32"/>
          <w:szCs w:val="24"/>
          <w:lang w:eastAsia="pl-PL"/>
        </w:rPr>
        <w:drawing>
          <wp:inline distT="0" distB="0" distL="0" distR="0">
            <wp:extent cx="755650" cy="562965"/>
            <wp:effectExtent l="19050" t="0" r="6350" b="0"/>
            <wp:docPr id="27" name="Obraz 1" descr="bie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48" cy="56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Y="8"/>
        <w:tblW w:w="0" w:type="auto"/>
        <w:tblLook w:val="04A0"/>
      </w:tblPr>
      <w:tblGrid>
        <w:gridCol w:w="4606"/>
        <w:gridCol w:w="4606"/>
      </w:tblGrid>
      <w:tr w:rsidR="00267BEC" w:rsidTr="00267BEC">
        <w:tc>
          <w:tcPr>
            <w:tcW w:w="4606" w:type="dxa"/>
          </w:tcPr>
          <w:p w:rsidR="00267BEC" w:rsidRPr="00F33C4E" w:rsidRDefault="00267BEC" w:rsidP="00267BEC">
            <w:pPr>
              <w:rPr>
                <w:b/>
                <w:noProof/>
                <w:color w:val="00B050"/>
                <w:u w:val="single"/>
                <w:lang w:eastAsia="pl-PL"/>
              </w:rPr>
            </w:pPr>
            <w:r w:rsidRPr="00F33C4E">
              <w:rPr>
                <w:b/>
                <w:noProof/>
                <w:color w:val="00B050"/>
                <w:u w:val="single"/>
                <w:lang w:eastAsia="pl-PL"/>
              </w:rPr>
              <w:t>TYDZIEŃ I: OZNAKI WIOSNY</w:t>
            </w:r>
          </w:p>
          <w:p w:rsidR="00267BEC" w:rsidRPr="00E43C0E" w:rsidRDefault="00267BEC" w:rsidP="00267BEC">
            <w:pPr>
              <w:jc w:val="both"/>
              <w:rPr>
                <w:rFonts w:cs="Calibri"/>
              </w:rPr>
            </w:pPr>
            <w:r>
              <w:rPr>
                <w:b/>
                <w:noProof/>
                <w:lang w:eastAsia="pl-PL"/>
              </w:rPr>
              <w:t>-</w:t>
            </w:r>
            <w:r w:rsidRPr="00E43C0E">
              <w:rPr>
                <w:rFonts w:cs="Calibri"/>
              </w:rPr>
              <w:t>Wdrażanie do właściwego ubieran</w:t>
            </w:r>
            <w:r>
              <w:rPr>
                <w:rFonts w:cs="Calibri"/>
              </w:rPr>
              <w:t>ia się podczas wczesnej wiosny.</w:t>
            </w:r>
          </w:p>
          <w:p w:rsidR="00267BEC" w:rsidRPr="00E43C0E" w:rsidRDefault="00267BEC" w:rsidP="00267BE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>Zachęcanie do zabaw na świeżym powietrzu jako warunku zdrowia i odporności</w:t>
            </w:r>
            <w:r>
              <w:rPr>
                <w:rFonts w:cs="Calibri"/>
              </w:rPr>
              <w:t>.</w:t>
            </w:r>
          </w:p>
          <w:p w:rsidR="00267BEC" w:rsidRPr="00E43C0E" w:rsidRDefault="00267BEC" w:rsidP="00267BE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 xml:space="preserve">Zwracanie uwagi na zmiany zachodzące </w:t>
            </w:r>
            <w:r>
              <w:rPr>
                <w:rFonts w:cs="Calibri"/>
              </w:rPr>
              <w:t xml:space="preserve">                        </w:t>
            </w:r>
            <w:r w:rsidRPr="00E43C0E">
              <w:rPr>
                <w:rFonts w:cs="Calibri"/>
              </w:rPr>
              <w:t>w środowisku p</w:t>
            </w:r>
            <w:r>
              <w:rPr>
                <w:rFonts w:cs="Calibri"/>
              </w:rPr>
              <w:t>rzyrodniczym w związku ze zmianą</w:t>
            </w:r>
            <w:r w:rsidRPr="00E43C0E">
              <w:rPr>
                <w:rFonts w:cs="Calibri"/>
              </w:rPr>
              <w:t xml:space="preserve"> pory roku</w:t>
            </w:r>
            <w:r>
              <w:rPr>
                <w:rFonts w:cs="Calibri"/>
              </w:rPr>
              <w:t>.</w:t>
            </w:r>
          </w:p>
          <w:p w:rsidR="00267BEC" w:rsidRDefault="00267BEC" w:rsidP="00267BEC">
            <w:pPr>
              <w:rPr>
                <w:b/>
                <w:noProof/>
                <w:lang w:eastAsia="pl-PL"/>
              </w:rPr>
            </w:pPr>
          </w:p>
          <w:p w:rsidR="00267BEC" w:rsidRDefault="00267BEC" w:rsidP="00267BEC">
            <w:pPr>
              <w:jc w:val="center"/>
              <w:rPr>
                <w:b/>
                <w:noProof/>
                <w:lang w:eastAsia="pl-PL"/>
              </w:rPr>
            </w:pPr>
            <w:r w:rsidRPr="003E7ED5">
              <w:rPr>
                <w:b/>
                <w:noProof/>
                <w:lang w:eastAsia="pl-PL"/>
              </w:rPr>
              <w:drawing>
                <wp:inline distT="0" distB="0" distL="0" distR="0">
                  <wp:extent cx="1162465" cy="774700"/>
                  <wp:effectExtent l="19050" t="0" r="0" b="0"/>
                  <wp:docPr id="21" name="Obraz 1" descr="Pierwsze oznaki wiosny - zdjęcie - Fotoblog gento5.flog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rwsze oznaki wiosny - zdjęcie - Fotoblog gento5.flog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721" cy="774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ED5">
              <w:rPr>
                <w:b/>
                <w:noProof/>
                <w:lang w:eastAsia="pl-PL"/>
              </w:rPr>
              <w:drawing>
                <wp:inline distT="0" distB="0" distL="0" distR="0">
                  <wp:extent cx="1377950" cy="917198"/>
                  <wp:effectExtent l="19050" t="0" r="0" b="0"/>
                  <wp:docPr id="22" name="Obraz 4" descr="Oznaki wiosny na Stylowi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znaki wiosny na Stylowi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254" cy="91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BEC" w:rsidRDefault="00267BEC" w:rsidP="00267BEC">
            <w:pPr>
              <w:jc w:val="center"/>
              <w:rPr>
                <w:b/>
                <w:noProof/>
                <w:lang w:eastAsia="pl-PL"/>
              </w:rPr>
            </w:pPr>
          </w:p>
          <w:p w:rsidR="00267BEC" w:rsidRDefault="00267BEC" w:rsidP="00267BEC">
            <w:pPr>
              <w:jc w:val="center"/>
              <w:rPr>
                <w:b/>
                <w:noProof/>
                <w:lang w:eastAsia="pl-PL"/>
              </w:rPr>
            </w:pPr>
          </w:p>
          <w:p w:rsidR="00267BEC" w:rsidRPr="00BF6FE5" w:rsidRDefault="00267BEC" w:rsidP="00267BEC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606" w:type="dxa"/>
          </w:tcPr>
          <w:p w:rsidR="00267BEC" w:rsidRPr="00436771" w:rsidRDefault="00267BEC" w:rsidP="00267BEC">
            <w:pPr>
              <w:rPr>
                <w:b/>
                <w:noProof/>
                <w:color w:val="92D050"/>
                <w:u w:val="single"/>
                <w:lang w:eastAsia="pl-PL"/>
              </w:rPr>
            </w:pPr>
            <w:r w:rsidRPr="00436771">
              <w:rPr>
                <w:b/>
                <w:noProof/>
                <w:color w:val="92D050"/>
                <w:u w:val="single"/>
                <w:lang w:eastAsia="pl-PL"/>
              </w:rPr>
              <w:t>TYDZIEŃ III: ŚWIĘTA WIELKANOCNE</w:t>
            </w:r>
          </w:p>
          <w:p w:rsidR="00267BEC" w:rsidRPr="00E43C0E" w:rsidRDefault="00267BEC" w:rsidP="00267BE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>Kształcenie umiejętności uważnego słuchania utworów literackich.</w:t>
            </w:r>
          </w:p>
          <w:p w:rsidR="00267BEC" w:rsidRPr="00E43C0E" w:rsidRDefault="00267BEC" w:rsidP="00267BE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>Nauka piosenek i pląsów.</w:t>
            </w:r>
          </w:p>
          <w:p w:rsidR="00267BEC" w:rsidRPr="00E43C0E" w:rsidRDefault="00267BEC" w:rsidP="00267BE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>Wdrażanie d</w:t>
            </w:r>
            <w:r>
              <w:rPr>
                <w:rFonts w:cs="Calibri"/>
              </w:rPr>
              <w:t>o udziału w zabawach muzyczno-</w:t>
            </w:r>
            <w:r w:rsidRPr="00E43C0E">
              <w:rPr>
                <w:rFonts w:cs="Calibri"/>
              </w:rPr>
              <w:t>rytmicznych przy piosenkach znanych dzieciom.</w:t>
            </w:r>
          </w:p>
          <w:p w:rsidR="00267BEC" w:rsidRPr="00E43C0E" w:rsidRDefault="00267BEC" w:rsidP="00267BE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>Kształtowania poczucia więzi rod</w:t>
            </w:r>
            <w:r>
              <w:rPr>
                <w:rFonts w:cs="Calibri"/>
              </w:rPr>
              <w:t>zinnych poprzez obchodzenie świą</w:t>
            </w:r>
            <w:r w:rsidRPr="00E43C0E">
              <w:rPr>
                <w:rFonts w:cs="Calibri"/>
              </w:rPr>
              <w:t>t religijnych – poznanie zwyczajów wielkanocnych.</w:t>
            </w:r>
          </w:p>
          <w:p w:rsidR="00267BEC" w:rsidRDefault="00267BEC" w:rsidP="00267BEC">
            <w:pPr>
              <w:jc w:val="center"/>
              <w:rPr>
                <w:noProof/>
                <w:lang w:eastAsia="pl-PL"/>
              </w:rPr>
            </w:pPr>
            <w:r w:rsidRPr="003E7ED5">
              <w:rPr>
                <w:noProof/>
                <w:lang w:eastAsia="pl-PL"/>
              </w:rPr>
              <w:drawing>
                <wp:inline distT="0" distB="0" distL="0" distR="0">
                  <wp:extent cx="1254621" cy="1784350"/>
                  <wp:effectExtent l="19050" t="0" r="2679" b="0"/>
                  <wp:docPr id="23" name="Obraz 7" descr="Wielkanoc W-07/08 | Easter wallpaper, Easter art, Jesus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elkanoc W-07/08 | Easter wallpaper, Easter art, Jesus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816" cy="17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BEC" w:rsidRDefault="00267BEC" w:rsidP="00267BEC">
            <w:pPr>
              <w:jc w:val="center"/>
              <w:rPr>
                <w:noProof/>
                <w:lang w:eastAsia="pl-PL"/>
              </w:rPr>
            </w:pPr>
          </w:p>
        </w:tc>
      </w:tr>
      <w:tr w:rsidR="00267BEC" w:rsidTr="00267BEC">
        <w:tc>
          <w:tcPr>
            <w:tcW w:w="4606" w:type="dxa"/>
          </w:tcPr>
          <w:p w:rsidR="00267BEC" w:rsidRPr="00436771" w:rsidRDefault="00267BEC" w:rsidP="00267BEC">
            <w:pPr>
              <w:rPr>
                <w:b/>
                <w:noProof/>
                <w:color w:val="008000"/>
                <w:u w:val="single"/>
                <w:lang w:eastAsia="pl-PL"/>
              </w:rPr>
            </w:pPr>
            <w:r w:rsidRPr="00436771">
              <w:rPr>
                <w:b/>
                <w:noProof/>
                <w:color w:val="008000"/>
                <w:u w:val="single"/>
                <w:lang w:eastAsia="pl-PL"/>
              </w:rPr>
              <w:t>TYDZIEŃ II: WSZYSTKO ROŚNIE</w:t>
            </w:r>
          </w:p>
          <w:p w:rsidR="00267BEC" w:rsidRPr="00E43C0E" w:rsidRDefault="00267BEC" w:rsidP="00267BEC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>Zapamiętanie cech typowych dla wczesnej wiosny: zmienna pogoda, pierwsze kwiaty, pąki liściowe na drzewach</w:t>
            </w:r>
            <w:r>
              <w:rPr>
                <w:rFonts w:cs="Calibri"/>
              </w:rPr>
              <w:t>.</w:t>
            </w:r>
          </w:p>
          <w:p w:rsidR="00267BEC" w:rsidRPr="00E43C0E" w:rsidRDefault="00267BEC" w:rsidP="00267BEC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 xml:space="preserve">Wdrażanie do opieki nad hodowlą w kąciku przyrody, systematycznej obserwacji </w:t>
            </w:r>
            <w:r>
              <w:rPr>
                <w:rFonts w:cs="Calibri"/>
              </w:rPr>
              <w:t xml:space="preserve">                                    </w:t>
            </w:r>
            <w:r w:rsidRPr="00E43C0E">
              <w:rPr>
                <w:rFonts w:cs="Calibri"/>
              </w:rPr>
              <w:t>i wyciągania wniosków na podstawie jej wyników</w:t>
            </w:r>
            <w:r>
              <w:rPr>
                <w:rFonts w:cs="Calibri"/>
              </w:rPr>
              <w:t>.</w:t>
            </w:r>
          </w:p>
          <w:p w:rsidR="00267BEC" w:rsidRPr="00E43C0E" w:rsidRDefault="00267BEC" w:rsidP="00267BEC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>Rozwijanie umiejętności przeliczania oraz porządkowania zbiorów</w:t>
            </w:r>
            <w:r>
              <w:rPr>
                <w:rFonts w:cs="Calibri"/>
              </w:rPr>
              <w:t>.</w:t>
            </w:r>
          </w:p>
          <w:p w:rsidR="00267BEC" w:rsidRDefault="00267BEC" w:rsidP="00267BEC">
            <w:pPr>
              <w:jc w:val="center"/>
              <w:rPr>
                <w:noProof/>
                <w:lang w:eastAsia="pl-PL"/>
              </w:rPr>
            </w:pPr>
            <w:r w:rsidRPr="003E7ED5">
              <w:rPr>
                <w:noProof/>
                <w:lang w:eastAsia="pl-PL"/>
              </w:rPr>
              <w:drawing>
                <wp:inline distT="0" distB="0" distL="0" distR="0">
                  <wp:extent cx="999067" cy="749300"/>
                  <wp:effectExtent l="19050" t="0" r="0" b="0"/>
                  <wp:docPr id="24" name="Obraz 10" descr="Foto Blog Drzewa Polski: Pączki naszych drzew częś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to Blog Drzewa Polski: Pączki naszych drzew częś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55" cy="74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ED5">
              <w:rPr>
                <w:noProof/>
                <w:lang w:eastAsia="pl-PL"/>
              </w:rPr>
              <w:drawing>
                <wp:inline distT="0" distB="0" distL="0" distR="0">
                  <wp:extent cx="951878" cy="920750"/>
                  <wp:effectExtent l="19050" t="0" r="622" b="0"/>
                  <wp:docPr id="25" name="Obraz 13" descr="W marcu jak w garncu - Przedszk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 marcu jak w garncu - Przedszk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78" cy="9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67BEC" w:rsidRPr="003E7ED5" w:rsidRDefault="00267BEC" w:rsidP="00267BEC">
            <w:pPr>
              <w:rPr>
                <w:b/>
                <w:noProof/>
                <w:color w:val="00B050"/>
                <w:u w:val="single"/>
                <w:lang w:eastAsia="pl-PL"/>
              </w:rPr>
            </w:pPr>
            <w:r w:rsidRPr="003E7ED5">
              <w:rPr>
                <w:b/>
                <w:noProof/>
                <w:color w:val="00B050"/>
                <w:u w:val="single"/>
                <w:lang w:eastAsia="pl-PL"/>
              </w:rPr>
              <w:t>TYDZIEŃ IV:PRACOWITA WIOSNA</w:t>
            </w:r>
          </w:p>
          <w:p w:rsidR="00267BEC" w:rsidRPr="00E43C0E" w:rsidRDefault="00267BEC" w:rsidP="00267BEC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>Rozwijanie umiejętności przeliczania oraz porządkowania zbiorów</w:t>
            </w:r>
            <w:r>
              <w:rPr>
                <w:rFonts w:cs="Calibri"/>
              </w:rPr>
              <w:t>.</w:t>
            </w:r>
          </w:p>
          <w:p w:rsidR="00267BEC" w:rsidRPr="00E43C0E" w:rsidRDefault="00267BEC" w:rsidP="00267BEC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 xml:space="preserve">Rozwijanie umiejętności orientowania się </w:t>
            </w:r>
            <w:r>
              <w:rPr>
                <w:rFonts w:cs="Calibri"/>
              </w:rPr>
              <w:t xml:space="preserve">                                </w:t>
            </w:r>
            <w:r w:rsidRPr="00E43C0E">
              <w:rPr>
                <w:rFonts w:cs="Calibri"/>
              </w:rPr>
              <w:t>w przestrzeni i w schemacie własnego ciała.</w:t>
            </w:r>
          </w:p>
          <w:p w:rsidR="00267BEC" w:rsidRPr="00E43C0E" w:rsidRDefault="00267BEC" w:rsidP="00267BEC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>Rozwijanie analizy i syntezy słuchowej</w:t>
            </w:r>
            <w:r>
              <w:rPr>
                <w:rFonts w:cs="Calibri"/>
              </w:rPr>
              <w:t>.</w:t>
            </w:r>
          </w:p>
          <w:p w:rsidR="00267BEC" w:rsidRPr="00E43C0E" w:rsidRDefault="00267BEC" w:rsidP="00267BEC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>Rozwijanie p</w:t>
            </w:r>
            <w:r>
              <w:rPr>
                <w:rFonts w:cs="Calibri"/>
              </w:rPr>
              <w:t xml:space="preserve">ercepcji słuchowej na materiale </w:t>
            </w:r>
            <w:r w:rsidRPr="00E43C0E">
              <w:rPr>
                <w:rFonts w:cs="Calibri"/>
              </w:rPr>
              <w:t>symbolicznym</w:t>
            </w:r>
            <w:r>
              <w:rPr>
                <w:rFonts w:cs="Calibri"/>
              </w:rPr>
              <w:t>.</w:t>
            </w:r>
          </w:p>
          <w:p w:rsidR="00267BEC" w:rsidRPr="00E43C0E" w:rsidRDefault="00267BEC" w:rsidP="00267BEC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43C0E">
              <w:rPr>
                <w:rFonts w:cs="Calibri"/>
              </w:rPr>
              <w:t>Kształtowanie umiejętności odczytywania instrukcji obrazkowej – kolejność czynności</w:t>
            </w:r>
            <w:r>
              <w:rPr>
                <w:rFonts w:cs="Calibri"/>
              </w:rPr>
              <w:t>.</w:t>
            </w:r>
          </w:p>
          <w:p w:rsidR="00267BEC" w:rsidRDefault="00267BEC" w:rsidP="00267BEC">
            <w:pPr>
              <w:rPr>
                <w:b/>
                <w:noProof/>
                <w:lang w:eastAsia="pl-PL"/>
              </w:rPr>
            </w:pPr>
          </w:p>
          <w:p w:rsidR="00267BEC" w:rsidRDefault="00267BEC" w:rsidP="00267BEC">
            <w:pPr>
              <w:jc w:val="center"/>
              <w:rPr>
                <w:b/>
                <w:noProof/>
                <w:lang w:eastAsia="pl-PL"/>
              </w:rPr>
            </w:pPr>
            <w:r w:rsidRPr="00267BEC">
              <w:rPr>
                <w:b/>
                <w:noProof/>
                <w:lang w:eastAsia="pl-PL"/>
              </w:rPr>
              <w:drawing>
                <wp:inline distT="0" distB="0" distL="0" distR="0">
                  <wp:extent cx="2364790" cy="889000"/>
                  <wp:effectExtent l="19050" t="0" r="0" b="0"/>
                  <wp:docPr id="26" name="Obraz 16" descr="Wiosenny Ogród, Letni Ogródek Ilustracja Natura Z Doniczkami, łopatą,  Płotem, Ptakami, Krzewami. | Premium Wek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iosenny Ogród, Letni Ogródek Ilustracja Natura Z Doniczkami, łopatą,  Płotem, Ptakami, Krzewami. | Premium Wek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11" cy="889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BEC" w:rsidRDefault="00267BEC" w:rsidP="00267BEC">
            <w:pPr>
              <w:rPr>
                <w:noProof/>
                <w:lang w:eastAsia="pl-PL"/>
              </w:rPr>
            </w:pPr>
          </w:p>
        </w:tc>
      </w:tr>
    </w:tbl>
    <w:p w:rsidR="00436771" w:rsidRDefault="00436771" w:rsidP="00267BEC">
      <w:pPr>
        <w:rPr>
          <w:noProof/>
          <w:lang w:eastAsia="pl-PL"/>
        </w:rPr>
      </w:pPr>
    </w:p>
    <w:sectPr w:rsidR="00436771" w:rsidSect="0021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52A3"/>
    <w:multiLevelType w:val="hybridMultilevel"/>
    <w:tmpl w:val="E50819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16253"/>
    <w:multiLevelType w:val="hybridMultilevel"/>
    <w:tmpl w:val="8C120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B43F0"/>
    <w:multiLevelType w:val="hybridMultilevel"/>
    <w:tmpl w:val="24E4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5D91"/>
    <w:rsid w:val="001E30B7"/>
    <w:rsid w:val="0020015F"/>
    <w:rsid w:val="00214E5B"/>
    <w:rsid w:val="0024081F"/>
    <w:rsid w:val="00267BEC"/>
    <w:rsid w:val="00383564"/>
    <w:rsid w:val="003E7ED5"/>
    <w:rsid w:val="00422299"/>
    <w:rsid w:val="00436771"/>
    <w:rsid w:val="004659E9"/>
    <w:rsid w:val="00505D91"/>
    <w:rsid w:val="00540D57"/>
    <w:rsid w:val="00544BFA"/>
    <w:rsid w:val="005C615D"/>
    <w:rsid w:val="006B1307"/>
    <w:rsid w:val="00743F47"/>
    <w:rsid w:val="007E2C7B"/>
    <w:rsid w:val="00BF6FE5"/>
    <w:rsid w:val="00D81F86"/>
    <w:rsid w:val="00ED181A"/>
    <w:rsid w:val="00F3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D91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15D"/>
    <w:rPr>
      <w:i/>
      <w:iCs/>
    </w:rPr>
  </w:style>
  <w:style w:type="table" w:styleId="Tabela-Siatka">
    <w:name w:val="Table Grid"/>
    <w:basedOn w:val="Standardowy"/>
    <w:uiPriority w:val="59"/>
    <w:rsid w:val="00BF6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6</cp:revision>
  <dcterms:created xsi:type="dcterms:W3CDTF">2024-01-07T16:27:00Z</dcterms:created>
  <dcterms:modified xsi:type="dcterms:W3CDTF">2024-03-03T16:18:00Z</dcterms:modified>
</cp:coreProperties>
</file>