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5C7" w:rsidRDefault="00F835C7" w:rsidP="00F835C7">
      <w:pPr>
        <w:jc w:val="center"/>
        <w:rPr>
          <w:rFonts w:ascii="Bookman Old Style" w:hAnsi="Bookman Old Style"/>
          <w:b/>
          <w:color w:val="00B050"/>
          <w:sz w:val="32"/>
          <w:szCs w:val="24"/>
        </w:rPr>
      </w:pPr>
      <w:r>
        <w:rPr>
          <w:rFonts w:ascii="Bookman Old Style" w:hAnsi="Bookman Old Style"/>
          <w:b/>
          <w:color w:val="00B050"/>
          <w:sz w:val="32"/>
          <w:szCs w:val="24"/>
        </w:rPr>
        <w:t>TEMATYKA KOMPLEKSOWA NA MIESIĄC MAJ</w:t>
      </w:r>
    </w:p>
    <w:tbl>
      <w:tblPr>
        <w:tblStyle w:val="Tabela-Siatka"/>
        <w:tblpPr w:leftFromText="141" w:rightFromText="141" w:vertAnchor="text" w:horzAnchor="margin" w:tblpY="1473"/>
        <w:tblW w:w="0" w:type="auto"/>
        <w:tblInd w:w="0" w:type="dxa"/>
        <w:tblLook w:val="04A0"/>
      </w:tblPr>
      <w:tblGrid>
        <w:gridCol w:w="4606"/>
        <w:gridCol w:w="4606"/>
      </w:tblGrid>
      <w:tr w:rsidR="00930299" w:rsidTr="00930299">
        <w:trPr>
          <w:trHeight w:val="5798"/>
        </w:trPr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99" w:rsidRDefault="00930299" w:rsidP="00930299">
            <w:pPr>
              <w:rPr>
                <w:b/>
                <w:noProof/>
                <w:color w:val="00B050"/>
                <w:u w:val="single"/>
                <w:lang w:eastAsia="pl-PL"/>
              </w:rPr>
            </w:pPr>
            <w:r>
              <w:rPr>
                <w:b/>
                <w:noProof/>
                <w:color w:val="00B050"/>
                <w:u w:val="single"/>
                <w:lang w:eastAsia="pl-PL"/>
              </w:rPr>
              <w:t>TYDZIEŃ I: JAK POWSTAJE KSIĄŻKA?</w:t>
            </w:r>
          </w:p>
          <w:p w:rsidR="00930299" w:rsidRPr="00CA6F57" w:rsidRDefault="00930299" w:rsidP="00930299">
            <w:pPr>
              <w:rPr>
                <w:rFonts w:cs="Calibri"/>
              </w:rPr>
            </w:pPr>
            <w:r w:rsidRPr="00CA6F57">
              <w:rPr>
                <w:rFonts w:cs="Calibri"/>
              </w:rPr>
              <w:t>Wdrażanie do właściwego u</w:t>
            </w:r>
            <w:r>
              <w:rPr>
                <w:rFonts w:cs="Calibri"/>
              </w:rPr>
              <w:t xml:space="preserve">bierania się zgodnego z </w:t>
            </w:r>
            <w:r w:rsidRPr="00CA6F57">
              <w:rPr>
                <w:rFonts w:cs="Calibri"/>
              </w:rPr>
              <w:t>temperaturą i warunkami atmosferycznymi na dworze.</w:t>
            </w:r>
          </w:p>
          <w:p w:rsidR="00930299" w:rsidRDefault="00930299" w:rsidP="00930299">
            <w:pPr>
              <w:rPr>
                <w:rFonts w:cs="Calibri"/>
              </w:rPr>
            </w:pPr>
            <w:r w:rsidRPr="00CA6F57">
              <w:rPr>
                <w:rFonts w:cs="Calibri"/>
              </w:rPr>
              <w:t>Zachęcanie do zachowań proekologicznych.</w:t>
            </w:r>
          </w:p>
          <w:p w:rsidR="00930299" w:rsidRPr="00CA6F57" w:rsidRDefault="00930299" w:rsidP="00930299">
            <w:pPr>
              <w:rPr>
                <w:rFonts w:cs="Calibri"/>
              </w:rPr>
            </w:pPr>
            <w:r w:rsidRPr="00CA6F57">
              <w:rPr>
                <w:rFonts w:cs="Calibri"/>
              </w:rPr>
              <w:t>Zachęcanie do domagania się czytania dzieciom książek. Kształtowanie umiejętności odczytywania sekwencji obrazkowych.</w:t>
            </w:r>
          </w:p>
          <w:p w:rsidR="00930299" w:rsidRPr="00CA6F57" w:rsidRDefault="00930299" w:rsidP="00930299">
            <w:pPr>
              <w:rPr>
                <w:rFonts w:cs="Calibri"/>
              </w:rPr>
            </w:pPr>
            <w:r w:rsidRPr="00CA6F57">
              <w:rPr>
                <w:rFonts w:cs="Calibri"/>
              </w:rPr>
              <w:t>Kształcenie umiejętności uważnego słuchania utworów literackich.</w:t>
            </w:r>
          </w:p>
          <w:p w:rsidR="00930299" w:rsidRPr="00CA6F57" w:rsidRDefault="00930299" w:rsidP="00930299">
            <w:pPr>
              <w:rPr>
                <w:rFonts w:cs="Calibri"/>
              </w:rPr>
            </w:pPr>
          </w:p>
          <w:p w:rsidR="00930299" w:rsidRPr="00CA6F57" w:rsidRDefault="00930299" w:rsidP="00930299">
            <w:pPr>
              <w:jc w:val="center"/>
              <w:rPr>
                <w:rFonts w:cs="Calibri"/>
              </w:rPr>
            </w:pPr>
            <w:r>
              <w:rPr>
                <w:b/>
                <w:noProof/>
                <w:lang w:eastAsia="pl-PL"/>
              </w:rPr>
              <w:drawing>
                <wp:inline distT="0" distB="0" distL="0" distR="0">
                  <wp:extent cx="1600199" cy="1181100"/>
                  <wp:effectExtent l="19050" t="0" r="1" b="0"/>
                  <wp:docPr id="15" name="Obraz 106" descr="C:\Users\Sylwia\Desktop\książ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C:\Users\Sylwia\Desktop\książ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1185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299" w:rsidRDefault="00930299" w:rsidP="00930299">
            <w:pPr>
              <w:jc w:val="both"/>
              <w:rPr>
                <w:rFonts w:cs="Calibri"/>
              </w:rPr>
            </w:pPr>
          </w:p>
          <w:p w:rsidR="00930299" w:rsidRDefault="00930299" w:rsidP="00930299">
            <w:pPr>
              <w:jc w:val="center"/>
              <w:rPr>
                <w:b/>
                <w:noProof/>
                <w:lang w:eastAsia="pl-PL"/>
              </w:rPr>
            </w:pPr>
          </w:p>
          <w:p w:rsidR="00930299" w:rsidRDefault="00930299" w:rsidP="00930299">
            <w:pPr>
              <w:jc w:val="center"/>
              <w:rPr>
                <w:b/>
                <w:noProof/>
                <w:lang w:eastAsia="pl-PL"/>
              </w:rPr>
            </w:pPr>
          </w:p>
          <w:p w:rsidR="00930299" w:rsidRDefault="00930299" w:rsidP="00930299">
            <w:pPr>
              <w:jc w:val="center"/>
              <w:rPr>
                <w:b/>
                <w:noProof/>
                <w:lang w:eastAsia="pl-PL"/>
              </w:rPr>
            </w:pPr>
          </w:p>
          <w:p w:rsidR="00930299" w:rsidRDefault="00930299" w:rsidP="00930299">
            <w:pPr>
              <w:jc w:val="center"/>
              <w:rPr>
                <w:b/>
                <w:noProof/>
                <w:lang w:eastAsia="pl-PL"/>
              </w:rPr>
            </w:pPr>
          </w:p>
          <w:p w:rsidR="00930299" w:rsidRDefault="00930299" w:rsidP="00930299">
            <w:pPr>
              <w:jc w:val="center"/>
              <w:rPr>
                <w:b/>
                <w:noProof/>
                <w:lang w:eastAsia="pl-PL"/>
              </w:rPr>
            </w:pP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99" w:rsidRDefault="00930299" w:rsidP="00930299">
            <w:pPr>
              <w:rPr>
                <w:b/>
                <w:noProof/>
                <w:color w:val="92D050"/>
                <w:u w:val="single"/>
                <w:lang w:eastAsia="pl-PL"/>
              </w:rPr>
            </w:pPr>
            <w:r>
              <w:rPr>
                <w:b/>
                <w:noProof/>
                <w:color w:val="92D050"/>
                <w:u w:val="single"/>
                <w:lang w:eastAsia="pl-PL"/>
              </w:rPr>
              <w:t>TYDZIEŃ III: MAMA I TATA</w:t>
            </w:r>
          </w:p>
          <w:p w:rsidR="00930299" w:rsidRPr="00CA6F57" w:rsidRDefault="00930299" w:rsidP="00930299">
            <w:pPr>
              <w:rPr>
                <w:rFonts w:cs="Calibri"/>
              </w:rPr>
            </w:pPr>
            <w:r>
              <w:rPr>
                <w:rFonts w:cs="Calibri"/>
              </w:rPr>
              <w:t>Wdrażanie do okazywania szacunku członkom</w:t>
            </w:r>
            <w:bookmarkStart w:id="0" w:name="_GoBack"/>
            <w:bookmarkEnd w:id="0"/>
            <w:r>
              <w:rPr>
                <w:rFonts w:cs="Calibri"/>
              </w:rPr>
              <w:t xml:space="preserve"> rodziny.</w:t>
            </w:r>
          </w:p>
          <w:p w:rsidR="00930299" w:rsidRPr="00CA6F57" w:rsidRDefault="00930299" w:rsidP="00930299">
            <w:pPr>
              <w:rPr>
                <w:rFonts w:cs="Calibri"/>
              </w:rPr>
            </w:pPr>
            <w:r w:rsidRPr="00CA6F57">
              <w:rPr>
                <w:rFonts w:cs="Calibri"/>
              </w:rPr>
              <w:t>Kształcenie umiejętności uważnego słuchania utworów literackich.</w:t>
            </w:r>
          </w:p>
          <w:p w:rsidR="00930299" w:rsidRPr="00CA6F57" w:rsidRDefault="00930299" w:rsidP="00930299">
            <w:pPr>
              <w:rPr>
                <w:rFonts w:cs="Calibri"/>
              </w:rPr>
            </w:pPr>
            <w:r w:rsidRPr="00CA6F57">
              <w:rPr>
                <w:rFonts w:cs="Calibri"/>
              </w:rPr>
              <w:t>Nauka piosenek i pląsów.</w:t>
            </w:r>
          </w:p>
          <w:p w:rsidR="00930299" w:rsidRPr="00CA6F57" w:rsidRDefault="00930299" w:rsidP="00930299">
            <w:pPr>
              <w:rPr>
                <w:rFonts w:cs="Calibri"/>
              </w:rPr>
            </w:pPr>
            <w:r w:rsidRPr="00CA6F57">
              <w:rPr>
                <w:rFonts w:cs="Calibri"/>
              </w:rPr>
              <w:t>Wdrażanie do udziału w zabawach muzyczno-rytmicznych przy piosenkach znanych dzieciom.</w:t>
            </w:r>
          </w:p>
          <w:p w:rsidR="00930299" w:rsidRPr="00930299" w:rsidRDefault="00930299" w:rsidP="00930299">
            <w:pPr>
              <w:rPr>
                <w:rFonts w:eastAsia="Calibri"/>
              </w:rPr>
            </w:pPr>
            <w:r w:rsidRPr="00CA6F57">
              <w:t>Wdrażanie do pamiętania o bliskich z okazji różnych świąt.</w:t>
            </w:r>
          </w:p>
          <w:p w:rsidR="00930299" w:rsidRDefault="00930299" w:rsidP="00930299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79550" cy="1479550"/>
                  <wp:effectExtent l="19050" t="0" r="6350" b="0"/>
                  <wp:docPr id="16" name="Obraz 107" descr="C:\Users\Sylwia\Desktop\mama i ta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C:\Users\Sylwia\Desktop\mama i ta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14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0299" w:rsidTr="00930299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99" w:rsidRDefault="00930299" w:rsidP="00930299">
            <w:pPr>
              <w:rPr>
                <w:b/>
                <w:noProof/>
                <w:color w:val="008000"/>
                <w:u w:val="single"/>
                <w:lang w:eastAsia="pl-PL"/>
              </w:rPr>
            </w:pPr>
            <w:r>
              <w:rPr>
                <w:b/>
                <w:noProof/>
                <w:color w:val="008000"/>
                <w:u w:val="single"/>
                <w:lang w:eastAsia="pl-PL"/>
              </w:rPr>
              <w:t>TYDZIEŃ II: NA ŁĄCE</w:t>
            </w:r>
          </w:p>
          <w:p w:rsidR="00930299" w:rsidRPr="00CA6F57" w:rsidRDefault="00930299" w:rsidP="00930299">
            <w:pPr>
              <w:rPr>
                <w:rFonts w:cs="Calibri"/>
              </w:rPr>
            </w:pPr>
            <w:r w:rsidRPr="00CA6F57">
              <w:rPr>
                <w:rFonts w:cs="Calibri"/>
              </w:rPr>
              <w:t>Zachęcanie do zabaw na świeżym powietrzu jako warunku zdrowia i odporności.</w:t>
            </w:r>
          </w:p>
          <w:p w:rsidR="00930299" w:rsidRPr="00CA6F57" w:rsidRDefault="00930299" w:rsidP="00930299">
            <w:pPr>
              <w:rPr>
                <w:rFonts w:cs="Calibri"/>
              </w:rPr>
            </w:pPr>
            <w:r w:rsidRPr="00CA6F57">
              <w:rPr>
                <w:rFonts w:cs="Calibri"/>
              </w:rPr>
              <w:t>Zwracanie uwagi na zmiany zachodzące w środowisku p</w:t>
            </w:r>
            <w:r>
              <w:rPr>
                <w:rFonts w:cs="Calibri"/>
              </w:rPr>
              <w:t>rzyrodniczym w związku ze zmianą</w:t>
            </w:r>
            <w:r w:rsidRPr="00CA6F57">
              <w:rPr>
                <w:rFonts w:cs="Calibri"/>
              </w:rPr>
              <w:t xml:space="preserve"> pory roku. Poznanie mieszkańców łąki.</w:t>
            </w:r>
            <w:r>
              <w:rPr>
                <w:rFonts w:cs="Calibri"/>
              </w:rPr>
              <w:t xml:space="preserve"> </w:t>
            </w:r>
            <w:r w:rsidRPr="00CA6F57">
              <w:rPr>
                <w:rFonts w:cs="Calibri"/>
              </w:rPr>
              <w:t>Rozwijanie percepcji słuchowej na materiale symbolicznym.</w:t>
            </w:r>
          </w:p>
          <w:p w:rsidR="00930299" w:rsidRPr="00CA6F57" w:rsidRDefault="00930299" w:rsidP="00930299">
            <w:pPr>
              <w:rPr>
                <w:rFonts w:cs="Calibri"/>
              </w:rPr>
            </w:pPr>
            <w:r w:rsidRPr="00CA6F57">
              <w:rPr>
                <w:rFonts w:cs="Calibri"/>
              </w:rPr>
              <w:t>Kształtowanie umiejętności odczytywania instrukcji obrazkowej – kolejność czynności.</w:t>
            </w:r>
          </w:p>
          <w:p w:rsidR="00930299" w:rsidRDefault="00930299" w:rsidP="00930299">
            <w:pPr>
              <w:rPr>
                <w:rFonts w:cs="Calibri"/>
              </w:rPr>
            </w:pPr>
          </w:p>
          <w:p w:rsidR="00930299" w:rsidRPr="00CA6F57" w:rsidRDefault="00930299" w:rsidP="00930299">
            <w:pPr>
              <w:jc w:val="center"/>
              <w:rPr>
                <w:rFonts w:cs="Calibri"/>
              </w:rPr>
            </w:pPr>
            <w:r>
              <w:rPr>
                <w:rFonts w:cs="Calibri"/>
                <w:noProof/>
                <w:lang w:eastAsia="pl-PL"/>
              </w:rPr>
              <w:drawing>
                <wp:inline distT="0" distB="0" distL="0" distR="0">
                  <wp:extent cx="1641782" cy="889000"/>
                  <wp:effectExtent l="19050" t="0" r="0" b="0"/>
                  <wp:docPr id="17" name="Obraz 108" descr="C:\Users\Sylwia\Desktop\łą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C:\Users\Sylwia\Desktop\łą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782" cy="88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299" w:rsidRDefault="00930299" w:rsidP="00930299">
            <w:pPr>
              <w:rPr>
                <w:b/>
                <w:noProof/>
                <w:color w:val="008000"/>
                <w:u w:val="single"/>
                <w:lang w:eastAsia="pl-PL"/>
              </w:rPr>
            </w:pPr>
          </w:p>
          <w:p w:rsidR="00930299" w:rsidRDefault="00930299" w:rsidP="00930299">
            <w:pPr>
              <w:jc w:val="center"/>
              <w:rPr>
                <w:noProof/>
                <w:lang w:eastAsia="pl-PL"/>
              </w:rPr>
            </w:pP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99" w:rsidRDefault="00930299" w:rsidP="00930299">
            <w:pPr>
              <w:rPr>
                <w:b/>
                <w:noProof/>
                <w:color w:val="00B050"/>
                <w:u w:val="single"/>
                <w:lang w:eastAsia="pl-PL"/>
              </w:rPr>
            </w:pPr>
            <w:r>
              <w:rPr>
                <w:b/>
                <w:noProof/>
                <w:color w:val="00B050"/>
                <w:u w:val="single"/>
                <w:lang w:eastAsia="pl-PL"/>
              </w:rPr>
              <w:t>TYDZIEŃ IV:MOJE ZWIERZĄTKO</w:t>
            </w:r>
          </w:p>
          <w:p w:rsidR="00930299" w:rsidRPr="00CA6F57" w:rsidRDefault="00930299" w:rsidP="00930299">
            <w:pPr>
              <w:rPr>
                <w:rFonts w:cs="Calibri"/>
              </w:rPr>
            </w:pPr>
            <w:r w:rsidRPr="00CA6F57">
              <w:rPr>
                <w:rFonts w:cs="Calibri"/>
              </w:rPr>
              <w:t>Wdraż</w:t>
            </w:r>
            <w:r>
              <w:rPr>
                <w:rFonts w:cs="Calibri"/>
              </w:rPr>
              <w:t xml:space="preserve">anie do opieki nad  zwierzętami </w:t>
            </w:r>
            <w:r w:rsidRPr="00CA6F57">
              <w:rPr>
                <w:rFonts w:cs="Calibri"/>
              </w:rPr>
              <w:t>domowymi.</w:t>
            </w:r>
          </w:p>
          <w:p w:rsidR="00930299" w:rsidRPr="00CA6F57" w:rsidRDefault="00930299" w:rsidP="00930299">
            <w:pPr>
              <w:rPr>
                <w:rFonts w:cs="Calibri"/>
              </w:rPr>
            </w:pPr>
            <w:r w:rsidRPr="00CA6F57">
              <w:rPr>
                <w:rFonts w:cs="Calibri"/>
              </w:rPr>
              <w:t>Wdrażanie do bezpiecznej zabawy ze zwierzętami. Rozwijanie umiejętności przeliczania oraz porządkowania zbiorów.</w:t>
            </w:r>
          </w:p>
          <w:p w:rsidR="00930299" w:rsidRPr="00CA6F57" w:rsidRDefault="00930299" w:rsidP="00930299">
            <w:pPr>
              <w:rPr>
                <w:rFonts w:cs="Calibri"/>
              </w:rPr>
            </w:pPr>
            <w:r w:rsidRPr="00CA6F57">
              <w:rPr>
                <w:rFonts w:cs="Calibri"/>
              </w:rPr>
              <w:t>Rozwijanie umiejętności orientowania się</w:t>
            </w:r>
            <w:r>
              <w:rPr>
                <w:rFonts w:cs="Calibri"/>
              </w:rPr>
              <w:t xml:space="preserve">                            </w:t>
            </w:r>
            <w:r w:rsidRPr="00CA6F57">
              <w:rPr>
                <w:rFonts w:cs="Calibri"/>
              </w:rPr>
              <w:t>w przestrzeni i w schemacie własnego ciała.</w:t>
            </w:r>
          </w:p>
          <w:p w:rsidR="00930299" w:rsidRPr="00CA6F57" w:rsidRDefault="00930299" w:rsidP="00930299">
            <w:pPr>
              <w:rPr>
                <w:rFonts w:cs="Calibri"/>
              </w:rPr>
            </w:pPr>
            <w:r w:rsidRPr="00CA6F57">
              <w:rPr>
                <w:rFonts w:cs="Calibri"/>
              </w:rPr>
              <w:t>Rozwijanie analizy i syntezy słuchowej.</w:t>
            </w:r>
          </w:p>
          <w:p w:rsidR="00930299" w:rsidRPr="00CA6F57" w:rsidRDefault="00930299" w:rsidP="00930299">
            <w:pPr>
              <w:rPr>
                <w:rFonts w:cs="Calibri"/>
              </w:rPr>
            </w:pPr>
          </w:p>
          <w:p w:rsidR="00930299" w:rsidRPr="00930299" w:rsidRDefault="00930299" w:rsidP="00930299">
            <w:pPr>
              <w:jc w:val="center"/>
              <w:rPr>
                <w:rFonts w:cs="Calibri"/>
              </w:rPr>
            </w:pPr>
            <w:r>
              <w:rPr>
                <w:rFonts w:cs="Calibri"/>
                <w:noProof/>
                <w:lang w:eastAsia="pl-PL"/>
              </w:rPr>
              <w:drawing>
                <wp:inline distT="0" distB="0" distL="0" distR="0">
                  <wp:extent cx="1797890" cy="1047750"/>
                  <wp:effectExtent l="19050" t="0" r="0" b="0"/>
                  <wp:docPr id="18" name="Obraz 109" descr="C:\Users\Sylwia\Desktop\zwier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:\Users\Sylwia\Desktop\zwier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89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299" w:rsidRDefault="00930299" w:rsidP="00930299">
            <w:pPr>
              <w:rPr>
                <w:noProof/>
                <w:lang w:eastAsia="pl-PL"/>
              </w:rPr>
            </w:pPr>
          </w:p>
        </w:tc>
      </w:tr>
    </w:tbl>
    <w:p w:rsidR="00D70642" w:rsidRPr="00930299" w:rsidRDefault="00F835C7" w:rsidP="00930299">
      <w:pPr>
        <w:jc w:val="center"/>
        <w:rPr>
          <w:rFonts w:ascii="Bookman Old Style" w:hAnsi="Bookman Old Style"/>
          <w:b/>
          <w:color w:val="00B050"/>
          <w:sz w:val="32"/>
          <w:szCs w:val="24"/>
        </w:rPr>
      </w:pPr>
      <w:r>
        <w:rPr>
          <w:rFonts w:ascii="Bookman Old Style" w:hAnsi="Bookman Old Style"/>
          <w:b/>
          <w:color w:val="00B050"/>
          <w:sz w:val="32"/>
          <w:szCs w:val="24"/>
        </w:rPr>
        <w:t>DLA DZIECI 2,5 i 3 LETNICH.</w:t>
      </w:r>
      <w:r w:rsidR="00930299">
        <w:rPr>
          <w:rFonts w:ascii="Bookman Old Style" w:hAnsi="Bookman Old Style"/>
          <w:b/>
          <w:color w:val="00B050"/>
          <w:sz w:val="32"/>
          <w:szCs w:val="24"/>
        </w:rPr>
        <w:t xml:space="preserve">                                        </w:t>
      </w:r>
      <w:r w:rsidR="00930299" w:rsidRPr="00930299">
        <w:rPr>
          <w:rFonts w:ascii="Bookman Old Style" w:hAnsi="Bookman Old Style"/>
          <w:b/>
          <w:color w:val="00B050"/>
          <w:sz w:val="32"/>
          <w:szCs w:val="24"/>
        </w:rPr>
        <w:drawing>
          <wp:inline distT="0" distB="0" distL="0" distR="0">
            <wp:extent cx="619803" cy="463550"/>
            <wp:effectExtent l="19050" t="0" r="8847" b="0"/>
            <wp:docPr id="14" name="Obraz 1" descr="bied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edry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03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0642" w:rsidRPr="00930299" w:rsidSect="00D70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0728E"/>
    <w:multiLevelType w:val="hybridMultilevel"/>
    <w:tmpl w:val="CF2AF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35C7"/>
    <w:rsid w:val="00930299"/>
    <w:rsid w:val="00BE02D9"/>
    <w:rsid w:val="00D70642"/>
    <w:rsid w:val="00F83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5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35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5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35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1</cp:revision>
  <dcterms:created xsi:type="dcterms:W3CDTF">2024-04-24T17:36:00Z</dcterms:created>
  <dcterms:modified xsi:type="dcterms:W3CDTF">2024-04-24T18:07:00Z</dcterms:modified>
</cp:coreProperties>
</file>