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32375" w14:textId="25080D66" w:rsidR="00A741CF" w:rsidRPr="00A4172D" w:rsidRDefault="00DD6F79" w:rsidP="00A741CF">
      <w:pPr>
        <w:ind w:left="-1080" w:right="-1211"/>
        <w:jc w:val="center"/>
        <w:rPr>
          <w:b/>
          <w:color w:val="000080"/>
          <w:sz w:val="56"/>
          <w:szCs w:val="56"/>
        </w:rPr>
      </w:pPr>
      <w:r w:rsidRPr="00A741CF">
        <w:rPr>
          <w:rFonts w:ascii="Times New Roman" w:eastAsia="MingLiU_HKSCS-ExtB" w:hAnsi="Times New Roman" w:cs="Times New Roman"/>
          <w:noProof/>
          <w:color w:val="002060"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2420C8AA" wp14:editId="0ADCEE7D">
            <wp:simplePos x="0" y="0"/>
            <wp:positionH relativeFrom="column">
              <wp:posOffset>1005840</wp:posOffset>
            </wp:positionH>
            <wp:positionV relativeFrom="paragraph">
              <wp:posOffset>573578</wp:posOffset>
            </wp:positionV>
            <wp:extent cx="4488873" cy="960582"/>
            <wp:effectExtent l="0" t="0" r="698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065" cy="96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1CF" w:rsidRPr="00A4172D">
        <w:rPr>
          <w:b/>
          <w:color w:val="000080"/>
          <w:sz w:val="56"/>
          <w:szCs w:val="56"/>
        </w:rPr>
        <w:t>Zamierzenia wychowawczo-dydaktyczne</w:t>
      </w:r>
      <w:r w:rsidR="00A741CF">
        <w:rPr>
          <w:b/>
          <w:color w:val="000080"/>
          <w:sz w:val="56"/>
          <w:szCs w:val="56"/>
        </w:rPr>
        <w:t xml:space="preserve"> na</w:t>
      </w:r>
    </w:p>
    <w:p w14:paraId="7FA8CD9B" w14:textId="16B125E9" w:rsidR="007B59BC" w:rsidRPr="00A741CF" w:rsidRDefault="00A741CF" w:rsidP="00A741CF">
      <w:pPr>
        <w:spacing w:line="276" w:lineRule="auto"/>
        <w:jc w:val="center"/>
        <w:rPr>
          <w:rFonts w:ascii="Times New Roman" w:eastAsia="MingLiU_HKSCS-ExtB" w:hAnsi="Times New Roman" w:cs="Times New Roman"/>
          <w:color w:val="002060"/>
          <w:sz w:val="72"/>
          <w:szCs w:val="72"/>
        </w:rPr>
      </w:pPr>
      <w:r w:rsidRPr="00A741CF">
        <w:rPr>
          <w:rFonts w:ascii="Times New Roman" w:eastAsia="MingLiU_HKSCS-ExtB" w:hAnsi="Times New Roman" w:cs="Times New Roman"/>
          <w:color w:val="002060"/>
          <w:sz w:val="72"/>
          <w:szCs w:val="72"/>
        </w:rPr>
        <w:t>LUTY</w:t>
      </w:r>
    </w:p>
    <w:p w14:paraId="2776A6F1" w14:textId="0133D35B" w:rsidR="007B59BC" w:rsidRDefault="007B59BC" w:rsidP="007B59BC">
      <w:pPr>
        <w:spacing w:line="276" w:lineRule="auto"/>
        <w:rPr>
          <w:rFonts w:ascii="Times New Roman" w:eastAsia="MingLiU_HKSCS-ExtB" w:hAnsi="Times New Roman" w:cs="Times New Roman"/>
          <w:sz w:val="24"/>
          <w:szCs w:val="24"/>
        </w:rPr>
      </w:pPr>
    </w:p>
    <w:p w14:paraId="79B49041" w14:textId="5EB5575A" w:rsidR="005B658C" w:rsidRPr="00A741CF" w:rsidRDefault="00E25122" w:rsidP="007B59BC">
      <w:pPr>
        <w:spacing w:line="276" w:lineRule="auto"/>
        <w:rPr>
          <w:rFonts w:ascii="Times New Roman" w:eastAsia="MingLiU_HKSCS-ExtB" w:hAnsi="Times New Roman" w:cs="Times New Roman"/>
          <w:b/>
          <w:bCs/>
          <w:color w:val="002060"/>
          <w:sz w:val="24"/>
          <w:szCs w:val="24"/>
        </w:rPr>
      </w:pPr>
      <w:r w:rsidRPr="00A741CF">
        <w:rPr>
          <w:rFonts w:ascii="Times New Roman" w:eastAsia="MingLiU_HKSCS-ExtB" w:hAnsi="Times New Roman" w:cs="Times New Roman"/>
          <w:b/>
          <w:bCs/>
          <w:color w:val="002060"/>
          <w:sz w:val="24"/>
          <w:szCs w:val="24"/>
        </w:rPr>
        <w:t>TYDZIEŃ UŚMIECHU</w:t>
      </w:r>
    </w:p>
    <w:p w14:paraId="595D56DC" w14:textId="6DE50982" w:rsidR="00E25122" w:rsidRPr="007B59BC" w:rsidRDefault="00A741CF" w:rsidP="00A741CF">
      <w:pPr>
        <w:pStyle w:val="Akapitzlist"/>
        <w:numPr>
          <w:ilvl w:val="0"/>
          <w:numId w:val="3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B391D3" wp14:editId="06AABD10">
            <wp:simplePos x="0" y="0"/>
            <wp:positionH relativeFrom="margin">
              <wp:align>right</wp:align>
            </wp:positionH>
            <wp:positionV relativeFrom="margin">
              <wp:posOffset>1903095</wp:posOffset>
            </wp:positionV>
            <wp:extent cx="2880360" cy="122872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122" w:rsidRPr="007B59BC">
        <w:rPr>
          <w:rFonts w:ascii="Times New Roman" w:eastAsia="MingLiU_HKSCS-ExtB" w:hAnsi="Times New Roman" w:cs="Times New Roman"/>
          <w:sz w:val="24"/>
          <w:szCs w:val="24"/>
        </w:rPr>
        <w:t xml:space="preserve">Zapoznanie z cyfrą 0 </w:t>
      </w:r>
    </w:p>
    <w:p w14:paraId="4DBA7122" w14:textId="5ADA74BF" w:rsidR="00E25122" w:rsidRPr="007B59BC" w:rsidRDefault="00E25122" w:rsidP="00A741CF">
      <w:pPr>
        <w:pStyle w:val="Akapitzlist"/>
        <w:numPr>
          <w:ilvl w:val="0"/>
          <w:numId w:val="3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Doskonalenie umiejętności posługiwania się liczebnikami głównymi</w:t>
      </w:r>
      <w:r w:rsidR="005A2D90" w:rsidRPr="007B59BC">
        <w:rPr>
          <w:rFonts w:ascii="Times New Roman" w:eastAsia="MingLiU_HKSCS-ExtB" w:hAnsi="Times New Roman" w:cs="Times New Roman"/>
          <w:sz w:val="24"/>
          <w:szCs w:val="24"/>
        </w:rPr>
        <w:t xml:space="preserve">                         </w:t>
      </w:r>
      <w:r w:rsidR="005A2D90" w:rsidRPr="007B59BC">
        <w:rPr>
          <w:rFonts w:ascii="Times New Roman" w:eastAsia="MingLiU_HKSCS-ExtB" w:hAnsi="Times New Roman" w:cs="Times New Roman"/>
          <w:sz w:val="24"/>
          <w:szCs w:val="24"/>
        </w:rPr>
        <w:br/>
      </w:r>
      <w:r w:rsidRPr="007B59BC">
        <w:rPr>
          <w:rFonts w:ascii="Times New Roman" w:eastAsia="MingLiU_HKSCS-ExtB" w:hAnsi="Times New Roman" w:cs="Times New Roman"/>
          <w:sz w:val="24"/>
          <w:szCs w:val="24"/>
        </w:rPr>
        <w:t xml:space="preserve"> i porządkowymi</w:t>
      </w:r>
    </w:p>
    <w:p w14:paraId="7A14F4AE" w14:textId="68F80FEF" w:rsidR="00E25122" w:rsidRPr="007B59BC" w:rsidRDefault="00E25122" w:rsidP="00A741CF">
      <w:pPr>
        <w:pStyle w:val="Akapitzlist"/>
        <w:numPr>
          <w:ilvl w:val="0"/>
          <w:numId w:val="3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 xml:space="preserve">Rozwijanie logicznego myślenia </w:t>
      </w:r>
    </w:p>
    <w:p w14:paraId="0F8844C7" w14:textId="39DDBDB3" w:rsidR="00E25122" w:rsidRPr="007B59BC" w:rsidRDefault="00E25122" w:rsidP="00A741CF">
      <w:pPr>
        <w:pStyle w:val="Akapitzlist"/>
        <w:numPr>
          <w:ilvl w:val="0"/>
          <w:numId w:val="3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Ćwiczenia umiejętności grafomotorycznych</w:t>
      </w:r>
    </w:p>
    <w:p w14:paraId="0AC356EB" w14:textId="23234219" w:rsidR="00E25122" w:rsidRPr="007B59BC" w:rsidRDefault="00E25122" w:rsidP="00A741CF">
      <w:pPr>
        <w:pStyle w:val="Akapitzlist"/>
        <w:numPr>
          <w:ilvl w:val="0"/>
          <w:numId w:val="3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Wdrażanie do higieny jamy ustnej</w:t>
      </w:r>
    </w:p>
    <w:p w14:paraId="1AAB6EBC" w14:textId="6614D8D1" w:rsidR="00E25122" w:rsidRPr="007B59BC" w:rsidRDefault="00E25122" w:rsidP="00A741CF">
      <w:pPr>
        <w:pStyle w:val="Akapitzlist"/>
        <w:numPr>
          <w:ilvl w:val="0"/>
          <w:numId w:val="3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Kształtowanie spostrzegaw</w:t>
      </w:r>
      <w:r w:rsidR="007E4723" w:rsidRPr="007B59BC">
        <w:rPr>
          <w:rFonts w:ascii="Times New Roman" w:eastAsia="MingLiU_HKSCS-ExtB" w:hAnsi="Times New Roman" w:cs="Times New Roman"/>
          <w:sz w:val="24"/>
          <w:szCs w:val="24"/>
        </w:rPr>
        <w:t>cz</w:t>
      </w:r>
      <w:r w:rsidRPr="007B59BC">
        <w:rPr>
          <w:rFonts w:ascii="Times New Roman" w:eastAsia="MingLiU_HKSCS-ExtB" w:hAnsi="Times New Roman" w:cs="Times New Roman"/>
          <w:sz w:val="24"/>
          <w:szCs w:val="24"/>
        </w:rPr>
        <w:t>ości</w:t>
      </w:r>
    </w:p>
    <w:p w14:paraId="28B624B0" w14:textId="49A12612" w:rsidR="00E25122" w:rsidRPr="007B59BC" w:rsidRDefault="00E25122" w:rsidP="00A741CF">
      <w:pPr>
        <w:pStyle w:val="Akapitzlist"/>
        <w:numPr>
          <w:ilvl w:val="0"/>
          <w:numId w:val="3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Zapoznanie z literką C</w:t>
      </w:r>
    </w:p>
    <w:p w14:paraId="463E6325" w14:textId="551E2FB2" w:rsidR="00E25122" w:rsidRPr="00A741CF" w:rsidRDefault="007B59BC" w:rsidP="00A741CF">
      <w:pPr>
        <w:spacing w:line="240" w:lineRule="auto"/>
        <w:rPr>
          <w:rFonts w:ascii="Times New Roman" w:eastAsia="MingLiU_HKSCS-ExtB" w:hAnsi="Times New Roman" w:cs="Times New Roman"/>
          <w:b/>
          <w:bCs/>
          <w:color w:val="002060"/>
          <w:sz w:val="24"/>
          <w:szCs w:val="24"/>
        </w:rPr>
      </w:pPr>
      <w:r w:rsidRPr="00A741CF">
        <w:rPr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218A678" wp14:editId="2EE3DAE7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137754" cy="1764030"/>
            <wp:effectExtent l="0" t="0" r="5715" b="7620"/>
            <wp:wrapTight wrapText="bothSides">
              <wp:wrapPolygon edited="0">
                <wp:start x="0" y="0"/>
                <wp:lineTo x="0" y="21460"/>
                <wp:lineTo x="21508" y="21460"/>
                <wp:lineTo x="21508" y="0"/>
                <wp:lineTo x="0" y="0"/>
              </wp:wrapPolygon>
            </wp:wrapTight>
            <wp:docPr id="6" name="Obraz 6" descr="Pomysły na efektowne doświadczenia dla dzieci | Dzień Dobry TVN | Dzień  Dobry T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mysły na efektowne doświadczenia dla dzieci | Dzień Dobry TVN | Dzień  Dobry TV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754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122" w:rsidRPr="00A741CF">
        <w:rPr>
          <w:rFonts w:ascii="Times New Roman" w:eastAsia="MingLiU_HKSCS-ExtB" w:hAnsi="Times New Roman" w:cs="Times New Roman"/>
          <w:b/>
          <w:bCs/>
          <w:color w:val="002060"/>
          <w:sz w:val="24"/>
          <w:szCs w:val="24"/>
        </w:rPr>
        <w:t>MALI BADACZE</w:t>
      </w:r>
    </w:p>
    <w:p w14:paraId="188BA135" w14:textId="28D2A01A" w:rsidR="00E25122" w:rsidRPr="007B59BC" w:rsidRDefault="00E25122" w:rsidP="00A741CF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Wdrażanie do wnikliwej obserwacji</w:t>
      </w:r>
    </w:p>
    <w:p w14:paraId="67ED1CB7" w14:textId="38EA010A" w:rsidR="00E25122" w:rsidRPr="007B59BC" w:rsidRDefault="00E25122" w:rsidP="00A741CF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Zapoznanie z literką K</w:t>
      </w:r>
    </w:p>
    <w:p w14:paraId="69B51AFF" w14:textId="1081B0D0" w:rsidR="00E25122" w:rsidRPr="007B59BC" w:rsidRDefault="00E25122" w:rsidP="00A741CF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Rozwijanie percepcji słuchowej i wzrokowej</w:t>
      </w:r>
    </w:p>
    <w:p w14:paraId="5F1ECBEC" w14:textId="5BAF0D42" w:rsidR="00E25122" w:rsidRPr="007B59BC" w:rsidRDefault="00E25122" w:rsidP="00A741CF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Doskonalenie motoryki małej</w:t>
      </w:r>
    </w:p>
    <w:p w14:paraId="4F58DAE7" w14:textId="5C58C438" w:rsidR="00E25122" w:rsidRPr="007B59BC" w:rsidRDefault="00E25122" w:rsidP="00A741CF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Rozwijanie zdolności plastycznych</w:t>
      </w:r>
    </w:p>
    <w:p w14:paraId="0388B7B3" w14:textId="05ED5689" w:rsidR="00E25122" w:rsidRDefault="00E25122" w:rsidP="00A741CF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Utrwalanie poznanych cyf</w:t>
      </w:r>
      <w:r w:rsidR="007B59BC" w:rsidRPr="007B59BC">
        <w:rPr>
          <w:rFonts w:ascii="Times New Roman" w:eastAsia="MingLiU_HKSCS-ExtB" w:hAnsi="Times New Roman" w:cs="Times New Roman"/>
          <w:sz w:val="24"/>
          <w:szCs w:val="24"/>
        </w:rPr>
        <w:t>r</w:t>
      </w:r>
    </w:p>
    <w:p w14:paraId="7D1D847B" w14:textId="7803A42D" w:rsidR="007B59BC" w:rsidRPr="007B59BC" w:rsidRDefault="007B59BC" w:rsidP="00A741CF">
      <w:pPr>
        <w:pStyle w:val="Akapitzlist"/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</w:p>
    <w:p w14:paraId="36B372BA" w14:textId="67C60D55" w:rsidR="007B59BC" w:rsidRDefault="007B59BC" w:rsidP="00A741CF">
      <w:p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</w:p>
    <w:p w14:paraId="6DC97D78" w14:textId="33FA73E9" w:rsidR="00E25122" w:rsidRPr="00A741CF" w:rsidRDefault="00A741CF" w:rsidP="00A741CF">
      <w:pPr>
        <w:spacing w:line="240" w:lineRule="auto"/>
        <w:rPr>
          <w:rFonts w:ascii="Times New Roman" w:eastAsia="MingLiU_HKSCS-ExtB" w:hAnsi="Times New Roman" w:cs="Times New Roman"/>
          <w:b/>
          <w:bCs/>
          <w:color w:val="002060"/>
          <w:sz w:val="24"/>
          <w:szCs w:val="24"/>
        </w:rPr>
      </w:pPr>
      <w:r w:rsidRPr="00A741CF">
        <w:rPr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2479E33" wp14:editId="75FBDC21">
            <wp:simplePos x="0" y="0"/>
            <wp:positionH relativeFrom="margin">
              <wp:align>right</wp:align>
            </wp:positionH>
            <wp:positionV relativeFrom="margin">
              <wp:posOffset>5462270</wp:posOffset>
            </wp:positionV>
            <wp:extent cx="2987675" cy="1989455"/>
            <wp:effectExtent l="0" t="0" r="3175" b="0"/>
            <wp:wrapSquare wrapText="bothSides"/>
            <wp:docPr id="9" name="Obraz 9" descr="20 ruchowych zabaw na śniegu dla dzieci – zimowe zabawy na dwo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 ruchowych zabaw na śniegu dla dzieci – zimowe zabawy na dworz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122" w:rsidRPr="00A741CF">
        <w:rPr>
          <w:rFonts w:ascii="Times New Roman" w:eastAsia="MingLiU_HKSCS-ExtB" w:hAnsi="Times New Roman" w:cs="Times New Roman"/>
          <w:b/>
          <w:bCs/>
          <w:color w:val="002060"/>
          <w:sz w:val="24"/>
          <w:szCs w:val="24"/>
        </w:rPr>
        <w:t>ZABAWY W ŚNIEGU</w:t>
      </w:r>
    </w:p>
    <w:p w14:paraId="10857D88" w14:textId="526AC400" w:rsidR="00E25122" w:rsidRPr="007B59BC" w:rsidRDefault="00E25122" w:rsidP="00A741CF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Doskonalenie umiejętności wypowiadania się na dany temat</w:t>
      </w:r>
    </w:p>
    <w:p w14:paraId="774D0AA7" w14:textId="6C544152" w:rsidR="00E25122" w:rsidRPr="007B59BC" w:rsidRDefault="007E4723" w:rsidP="00A741CF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Zapoznanie z literą R</w:t>
      </w:r>
    </w:p>
    <w:p w14:paraId="775AC532" w14:textId="5E8744EA" w:rsidR="007E4723" w:rsidRPr="007B59BC" w:rsidRDefault="007E4723" w:rsidP="00A741CF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Doskonalenie sprawności ruchowej</w:t>
      </w:r>
    </w:p>
    <w:p w14:paraId="066BABBD" w14:textId="4B3DC4EA" w:rsidR="007E4723" w:rsidRPr="007B59BC" w:rsidRDefault="007E4723" w:rsidP="00A741CF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Dostrzeganie zmian zachodzących w przyrodzie</w:t>
      </w:r>
      <w:r w:rsidR="007B59BC" w:rsidRPr="007B59BC">
        <w:rPr>
          <w:rFonts w:ascii="Times New Roman" w:eastAsia="MingLiU_HKSCS-ExtB" w:hAnsi="Times New Roman" w:cs="Times New Roman"/>
          <w:sz w:val="24"/>
          <w:szCs w:val="24"/>
        </w:rPr>
        <w:br/>
      </w:r>
      <w:r w:rsidRPr="007B59BC">
        <w:rPr>
          <w:rFonts w:ascii="Times New Roman" w:eastAsia="MingLiU_HKSCS-ExtB" w:hAnsi="Times New Roman" w:cs="Times New Roman"/>
          <w:sz w:val="24"/>
          <w:szCs w:val="24"/>
        </w:rPr>
        <w:t xml:space="preserve"> i wiązanie ich z określoną porą roku</w:t>
      </w:r>
    </w:p>
    <w:p w14:paraId="0BD1B232" w14:textId="1AF85188" w:rsidR="007E4723" w:rsidRPr="007B59BC" w:rsidRDefault="007E4723" w:rsidP="00A741CF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Zapoznanie z obrazem graficznym liczby 10</w:t>
      </w:r>
    </w:p>
    <w:p w14:paraId="7EA7FA20" w14:textId="1FE3649A" w:rsidR="007B59BC" w:rsidRPr="00A741CF" w:rsidRDefault="007E4723" w:rsidP="00A741CF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Rozpoznawanie monet i banknotów</w:t>
      </w:r>
    </w:p>
    <w:p w14:paraId="1131D4A5" w14:textId="77777777" w:rsidR="007B59BC" w:rsidRPr="007B59BC" w:rsidRDefault="007B59BC" w:rsidP="00A741CF">
      <w:p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</w:p>
    <w:p w14:paraId="7B224C11" w14:textId="2502DE8A" w:rsidR="007B59BC" w:rsidRPr="007B59BC" w:rsidRDefault="007B59BC" w:rsidP="00A741CF">
      <w:p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711495A" wp14:editId="7A201FE2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2743200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450" y="21265"/>
                <wp:lineTo x="21450" y="0"/>
                <wp:lineTo x="0" y="0"/>
              </wp:wrapPolygon>
            </wp:wrapThrough>
            <wp:docPr id="11" name="Obraz 11" descr="112 (12 ELEMENTÓW)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2 (12 ELEMENTÓW)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9E0DE" w14:textId="748ECAB1" w:rsidR="007E4723" w:rsidRPr="00A741CF" w:rsidRDefault="007E4723" w:rsidP="00A741CF">
      <w:pPr>
        <w:spacing w:line="240" w:lineRule="auto"/>
        <w:rPr>
          <w:rFonts w:ascii="Times New Roman" w:eastAsia="MingLiU_HKSCS-ExtB" w:hAnsi="Times New Roman" w:cs="Times New Roman"/>
          <w:b/>
          <w:bCs/>
          <w:color w:val="002060"/>
          <w:sz w:val="24"/>
          <w:szCs w:val="24"/>
        </w:rPr>
      </w:pPr>
      <w:r w:rsidRPr="00A741CF">
        <w:rPr>
          <w:rFonts w:ascii="Times New Roman" w:eastAsia="MingLiU_HKSCS-ExtB" w:hAnsi="Times New Roman" w:cs="Times New Roman"/>
          <w:b/>
          <w:bCs/>
          <w:color w:val="002060"/>
          <w:sz w:val="24"/>
          <w:szCs w:val="24"/>
        </w:rPr>
        <w:t>POZNAJEMY ZAWODY</w:t>
      </w:r>
    </w:p>
    <w:p w14:paraId="32DF7C21" w14:textId="211AD7D7" w:rsidR="007E4723" w:rsidRPr="007B59BC" w:rsidRDefault="007E4723" w:rsidP="00A741CF">
      <w:pPr>
        <w:pStyle w:val="Akapitzlist"/>
        <w:numPr>
          <w:ilvl w:val="0"/>
          <w:numId w:val="6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Zdobywanie wiedzy o wybranych zawodach</w:t>
      </w:r>
    </w:p>
    <w:p w14:paraId="1DD707A2" w14:textId="09BD52E3" w:rsidR="007E4723" w:rsidRPr="007B59BC" w:rsidRDefault="007E4723" w:rsidP="00A741CF">
      <w:pPr>
        <w:pStyle w:val="Akapitzlist"/>
        <w:numPr>
          <w:ilvl w:val="0"/>
          <w:numId w:val="6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Doskonalenie umiejętności pracy w zespołach</w:t>
      </w:r>
    </w:p>
    <w:p w14:paraId="62FC01E6" w14:textId="50BD2B38" w:rsidR="007E4723" w:rsidRPr="007B59BC" w:rsidRDefault="007E4723" w:rsidP="00A741CF">
      <w:pPr>
        <w:pStyle w:val="Akapitzlist"/>
        <w:numPr>
          <w:ilvl w:val="0"/>
          <w:numId w:val="6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Poznawanie numerów alarmowych</w:t>
      </w:r>
    </w:p>
    <w:p w14:paraId="042FD2EC" w14:textId="60BF883F" w:rsidR="007E4723" w:rsidRPr="007B59BC" w:rsidRDefault="007E4723" w:rsidP="00A741CF">
      <w:pPr>
        <w:pStyle w:val="Akapitzlist"/>
        <w:numPr>
          <w:ilvl w:val="0"/>
          <w:numId w:val="6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Zapoznanie z literką G</w:t>
      </w:r>
    </w:p>
    <w:p w14:paraId="2EDACA41" w14:textId="626A1A9E" w:rsidR="007E4723" w:rsidRPr="007B59BC" w:rsidRDefault="007E4723" w:rsidP="00A741CF">
      <w:pPr>
        <w:pStyle w:val="Akapitzlist"/>
        <w:numPr>
          <w:ilvl w:val="0"/>
          <w:numId w:val="6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>Kształtowanie wyobraźni ruchowej</w:t>
      </w:r>
    </w:p>
    <w:p w14:paraId="1B8C059A" w14:textId="75B2D2F4" w:rsidR="007E4723" w:rsidRPr="007B59BC" w:rsidRDefault="007E4723" w:rsidP="00A741CF">
      <w:pPr>
        <w:pStyle w:val="Akapitzlist"/>
        <w:numPr>
          <w:ilvl w:val="0"/>
          <w:numId w:val="6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7B59BC">
        <w:rPr>
          <w:rFonts w:ascii="Times New Roman" w:eastAsia="MingLiU_HKSCS-ExtB" w:hAnsi="Times New Roman" w:cs="Times New Roman"/>
          <w:sz w:val="24"/>
          <w:szCs w:val="24"/>
        </w:rPr>
        <w:t xml:space="preserve">Porównywanie liczebności zbiorów </w:t>
      </w:r>
    </w:p>
    <w:sectPr w:rsidR="007E4723" w:rsidRPr="007B59BC" w:rsidSect="005A2D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B45"/>
    <w:multiLevelType w:val="hybridMultilevel"/>
    <w:tmpl w:val="9F168F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7B55"/>
    <w:multiLevelType w:val="hybridMultilevel"/>
    <w:tmpl w:val="94B2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906BE"/>
    <w:multiLevelType w:val="hybridMultilevel"/>
    <w:tmpl w:val="AD449F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97854"/>
    <w:multiLevelType w:val="hybridMultilevel"/>
    <w:tmpl w:val="0B1A4F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C2953"/>
    <w:multiLevelType w:val="hybridMultilevel"/>
    <w:tmpl w:val="3A762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904B5"/>
    <w:multiLevelType w:val="hybridMultilevel"/>
    <w:tmpl w:val="794824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2"/>
    <w:rsid w:val="005A2D90"/>
    <w:rsid w:val="005B658C"/>
    <w:rsid w:val="007B59BC"/>
    <w:rsid w:val="007E4723"/>
    <w:rsid w:val="00A741CF"/>
    <w:rsid w:val="00DD6F79"/>
    <w:rsid w:val="00E2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BB70"/>
  <w15:chartTrackingRefBased/>
  <w15:docId w15:val="{5955163F-453D-47B3-B83A-2196C5DD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0828D-C64A-4B17-9E32-304A044A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Baran</dc:creator>
  <cp:keywords/>
  <dc:description/>
  <cp:lastModifiedBy>Aleksandra Baran</cp:lastModifiedBy>
  <cp:revision>1</cp:revision>
  <cp:lastPrinted>2021-01-24T20:21:00Z</cp:lastPrinted>
  <dcterms:created xsi:type="dcterms:W3CDTF">2021-01-24T19:27:00Z</dcterms:created>
  <dcterms:modified xsi:type="dcterms:W3CDTF">2021-01-24T20:24:00Z</dcterms:modified>
</cp:coreProperties>
</file>