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76" w:rsidRPr="0092175F" w:rsidRDefault="00CE7E8F" w:rsidP="0092175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44"/>
          <w:szCs w:val="24"/>
        </w:rPr>
      </w:pPr>
      <w:r w:rsidRPr="0092175F">
        <w:rPr>
          <w:rFonts w:ascii="Times New Roman" w:hAnsi="Times New Roman" w:cs="Times New Roman"/>
          <w:b/>
          <w:color w:val="FF0000"/>
          <w:sz w:val="44"/>
          <w:szCs w:val="24"/>
        </w:rPr>
        <w:t>Zamierzenia dydaktyczno – wychowawcze na miesiąc</w:t>
      </w:r>
    </w:p>
    <w:p w:rsidR="003E7667" w:rsidRPr="0016289A" w:rsidRDefault="00CE7E8F" w:rsidP="0016289A">
      <w:pPr>
        <w:spacing w:line="240" w:lineRule="auto"/>
        <w:jc w:val="center"/>
        <w:rPr>
          <w:sz w:val="24"/>
          <w:szCs w:val="24"/>
        </w:rPr>
      </w:pPr>
      <w:r w:rsidRPr="0016289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436B2E03" wp14:editId="01D11271">
            <wp:simplePos x="2230755" y="755650"/>
            <wp:positionH relativeFrom="margin">
              <wp:align>right</wp:align>
            </wp:positionH>
            <wp:positionV relativeFrom="margin">
              <wp:align>top</wp:align>
            </wp:positionV>
            <wp:extent cx="3081020" cy="1721485"/>
            <wp:effectExtent l="0" t="0" r="5080" b="0"/>
            <wp:wrapSquare wrapText="bothSides"/>
            <wp:docPr id="2" name="Obraz 2" descr="AKTUALNOŚCI GRUDZIEŃ :D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TUALNOŚCI GRUDZIEŃ :D |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1721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89A">
        <w:rPr>
          <w:sz w:val="24"/>
          <w:szCs w:val="24"/>
        </w:rPr>
        <w:t xml:space="preserve">    </w:t>
      </w:r>
    </w:p>
    <w:p w:rsidR="0092175F" w:rsidRDefault="00FF7B80" w:rsidP="00162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6289A" w:rsidRPr="001628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175F" w:rsidRDefault="0092175F" w:rsidP="00162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75F" w:rsidRDefault="0092175F" w:rsidP="00162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7667" w:rsidRPr="0092175F" w:rsidRDefault="0092175F" w:rsidP="0016289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2175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                </w:t>
      </w:r>
      <w:r w:rsidR="00CE7E8F" w:rsidRPr="0092175F">
        <w:rPr>
          <w:rFonts w:ascii="Times New Roman" w:hAnsi="Times New Roman" w:cs="Times New Roman"/>
          <w:b/>
          <w:color w:val="00B050"/>
          <w:sz w:val="24"/>
          <w:szCs w:val="24"/>
        </w:rPr>
        <w:t>Tydzień I</w:t>
      </w:r>
      <w:r w:rsidR="008F4093" w:rsidRPr="0092175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</w:t>
      </w:r>
      <w:r w:rsidR="00CE7E8F" w:rsidRPr="0092175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Listy do Mikołaja</w:t>
      </w:r>
    </w:p>
    <w:p w:rsidR="00CE7E8F" w:rsidRPr="0016289A" w:rsidRDefault="0092175F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89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E26FB5A" wp14:editId="38859E90">
            <wp:simplePos x="0" y="0"/>
            <wp:positionH relativeFrom="margin">
              <wp:posOffset>-246380</wp:posOffset>
            </wp:positionH>
            <wp:positionV relativeFrom="margin">
              <wp:posOffset>2344420</wp:posOffset>
            </wp:positionV>
            <wp:extent cx="1085850" cy="1689100"/>
            <wp:effectExtent l="0" t="0" r="0" b="6350"/>
            <wp:wrapSquare wrapText="bothSides"/>
            <wp:docPr id="4" name="Obraz 4" descr="CZEKAMY NA ŚWIĘTEGO MIKOŁ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ZEKAMY NA ŚWIĘTEGO MIKOŁA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89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667" w:rsidRPr="0016289A">
        <w:rPr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3E7667" w:rsidRPr="0016289A">
        <w:rPr>
          <w:rFonts w:ascii="Times New Roman" w:hAnsi="Times New Roman" w:cs="Times New Roman"/>
          <w:sz w:val="24"/>
          <w:szCs w:val="24"/>
        </w:rPr>
        <w:t>zapoznanie z literą f, F oraz utrwalanie wyglądu poznanych liter,</w:t>
      </w:r>
    </w:p>
    <w:p w:rsidR="00C13068" w:rsidRPr="0016289A" w:rsidRDefault="003E7667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89A">
        <w:rPr>
          <w:rFonts w:ascii="Times New Roman" w:hAnsi="Times New Roman" w:cs="Times New Roman"/>
          <w:sz w:val="24"/>
          <w:szCs w:val="24"/>
        </w:rPr>
        <w:t>- doskonalenie sprawności grafomotorycznej,</w:t>
      </w:r>
    </w:p>
    <w:p w:rsidR="003E7667" w:rsidRPr="0016289A" w:rsidRDefault="00C13068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89A">
        <w:rPr>
          <w:rFonts w:ascii="Times New Roman" w:hAnsi="Times New Roman" w:cs="Times New Roman"/>
          <w:sz w:val="24"/>
          <w:szCs w:val="24"/>
        </w:rPr>
        <w:t>- przypomnienie postaci św. Mikołaja i tradycji obdarowywania prezentami,</w:t>
      </w:r>
    </w:p>
    <w:p w:rsidR="0016289A" w:rsidRDefault="00C13068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89A">
        <w:rPr>
          <w:rFonts w:ascii="Times New Roman" w:hAnsi="Times New Roman" w:cs="Times New Roman"/>
          <w:sz w:val="24"/>
          <w:szCs w:val="24"/>
        </w:rPr>
        <w:t xml:space="preserve">- kształtowanie umiejętności posługiwania się liczebnikami głównymi </w:t>
      </w:r>
      <w:r w:rsidR="008F4093" w:rsidRPr="0016289A">
        <w:rPr>
          <w:rFonts w:ascii="Times New Roman" w:hAnsi="Times New Roman" w:cs="Times New Roman"/>
          <w:sz w:val="24"/>
          <w:szCs w:val="24"/>
        </w:rPr>
        <w:br/>
      </w:r>
      <w:r w:rsidR="0016289A" w:rsidRPr="0016289A">
        <w:rPr>
          <w:rFonts w:ascii="Times New Roman" w:hAnsi="Times New Roman" w:cs="Times New Roman"/>
          <w:sz w:val="24"/>
          <w:szCs w:val="24"/>
        </w:rPr>
        <w:t>i porządkowymi</w:t>
      </w:r>
      <w:r w:rsidR="00FF7B80">
        <w:rPr>
          <w:rFonts w:ascii="Times New Roman" w:hAnsi="Times New Roman" w:cs="Times New Roman"/>
          <w:sz w:val="24"/>
          <w:szCs w:val="24"/>
        </w:rPr>
        <w:t>\</w:t>
      </w:r>
    </w:p>
    <w:p w:rsidR="00FF7B80" w:rsidRDefault="00FF7B80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75F" w:rsidRDefault="0092175F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4093" w:rsidRPr="0092175F" w:rsidRDefault="00FF7B80" w:rsidP="0016289A">
      <w:p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2175F">
        <w:rPr>
          <w:noProof/>
          <w:color w:val="00B05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BF566F7" wp14:editId="607BCA13">
            <wp:simplePos x="0" y="0"/>
            <wp:positionH relativeFrom="margin">
              <wp:posOffset>4860290</wp:posOffset>
            </wp:positionH>
            <wp:positionV relativeFrom="margin">
              <wp:posOffset>4669790</wp:posOffset>
            </wp:positionV>
            <wp:extent cx="2146300" cy="1423035"/>
            <wp:effectExtent l="0" t="0" r="6350" b="5715"/>
            <wp:wrapSquare wrapText="bothSides"/>
            <wp:docPr id="1" name="Obraz 1" descr="W teatrze -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 teatrze - Przedszkouczek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423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F4093" w:rsidRPr="0092175F">
        <w:rPr>
          <w:rFonts w:ascii="Times New Roman" w:hAnsi="Times New Roman" w:cs="Times New Roman"/>
          <w:b/>
          <w:color w:val="00B050"/>
          <w:sz w:val="24"/>
          <w:szCs w:val="24"/>
        </w:rPr>
        <w:t>Tydzień II    Zapraszamy na przedstawienie</w:t>
      </w:r>
    </w:p>
    <w:p w:rsidR="008F4093" w:rsidRPr="0016289A" w:rsidRDefault="008F4093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89A">
        <w:rPr>
          <w:rFonts w:ascii="Times New Roman" w:hAnsi="Times New Roman" w:cs="Times New Roman"/>
          <w:sz w:val="24"/>
          <w:szCs w:val="24"/>
        </w:rPr>
        <w:t>- wzbogacanie słownictwa o pojęcia związane z teatrem,</w:t>
      </w:r>
      <w:r w:rsidR="0016289A" w:rsidRPr="0016289A">
        <w:rPr>
          <w:noProof/>
          <w:sz w:val="24"/>
          <w:szCs w:val="24"/>
          <w:lang w:eastAsia="pl-PL"/>
        </w:rPr>
        <w:t xml:space="preserve"> </w:t>
      </w:r>
    </w:p>
    <w:p w:rsidR="008F4093" w:rsidRPr="0016289A" w:rsidRDefault="008F4093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89A">
        <w:rPr>
          <w:rFonts w:ascii="Times New Roman" w:hAnsi="Times New Roman" w:cs="Times New Roman"/>
          <w:sz w:val="24"/>
          <w:szCs w:val="24"/>
        </w:rPr>
        <w:t>-</w:t>
      </w:r>
      <w:r w:rsidR="00C971E0" w:rsidRPr="0016289A">
        <w:rPr>
          <w:rFonts w:ascii="Times New Roman" w:hAnsi="Times New Roman" w:cs="Times New Roman"/>
          <w:sz w:val="24"/>
          <w:szCs w:val="24"/>
        </w:rPr>
        <w:t xml:space="preserve"> </w:t>
      </w:r>
      <w:r w:rsidRPr="0016289A">
        <w:rPr>
          <w:rFonts w:ascii="Times New Roman" w:hAnsi="Times New Roman" w:cs="Times New Roman"/>
          <w:sz w:val="24"/>
          <w:szCs w:val="24"/>
        </w:rPr>
        <w:t>rozwijanie poczucia rytmu,</w:t>
      </w:r>
    </w:p>
    <w:p w:rsidR="008F4093" w:rsidRPr="0016289A" w:rsidRDefault="008F4093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89A">
        <w:rPr>
          <w:rFonts w:ascii="Times New Roman" w:hAnsi="Times New Roman" w:cs="Times New Roman"/>
          <w:sz w:val="24"/>
          <w:szCs w:val="24"/>
        </w:rPr>
        <w:t>-</w:t>
      </w:r>
      <w:r w:rsidR="00C971E0" w:rsidRPr="0016289A">
        <w:rPr>
          <w:rFonts w:ascii="Times New Roman" w:hAnsi="Times New Roman" w:cs="Times New Roman"/>
          <w:sz w:val="24"/>
          <w:szCs w:val="24"/>
        </w:rPr>
        <w:t xml:space="preserve"> poznanie zapisu graficznego liczby</w:t>
      </w:r>
      <w:r w:rsidRPr="0016289A">
        <w:rPr>
          <w:rFonts w:ascii="Times New Roman" w:hAnsi="Times New Roman" w:cs="Times New Roman"/>
          <w:sz w:val="24"/>
          <w:szCs w:val="24"/>
        </w:rPr>
        <w:t xml:space="preserve"> 7,</w:t>
      </w:r>
    </w:p>
    <w:p w:rsidR="0092175F" w:rsidRDefault="00C971E0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89A">
        <w:rPr>
          <w:rFonts w:ascii="Times New Roman" w:hAnsi="Times New Roman" w:cs="Times New Roman"/>
          <w:sz w:val="24"/>
          <w:szCs w:val="24"/>
        </w:rPr>
        <w:t>- zapoznanie litery W, w</w:t>
      </w:r>
    </w:p>
    <w:p w:rsidR="00C971E0" w:rsidRPr="0016289A" w:rsidRDefault="00C971E0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89A">
        <w:rPr>
          <w:rFonts w:ascii="Times New Roman" w:hAnsi="Times New Roman" w:cs="Times New Roman"/>
          <w:sz w:val="24"/>
          <w:szCs w:val="24"/>
        </w:rPr>
        <w:t>- kształtowanie umiejętności przeliczani</w:t>
      </w:r>
      <w:r w:rsidR="0016289A" w:rsidRPr="0016289A">
        <w:rPr>
          <w:rFonts w:ascii="Times New Roman" w:hAnsi="Times New Roman" w:cs="Times New Roman"/>
          <w:sz w:val="24"/>
          <w:szCs w:val="24"/>
        </w:rPr>
        <w:t>a, klasyfikowania, przeliczania</w:t>
      </w:r>
    </w:p>
    <w:p w:rsidR="0016289A" w:rsidRPr="0016289A" w:rsidRDefault="00177185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B82DD93" wp14:editId="767B30D5">
            <wp:simplePos x="0" y="0"/>
            <wp:positionH relativeFrom="margin">
              <wp:posOffset>-140335</wp:posOffset>
            </wp:positionH>
            <wp:positionV relativeFrom="margin">
              <wp:posOffset>6322695</wp:posOffset>
            </wp:positionV>
            <wp:extent cx="1304290" cy="1791970"/>
            <wp:effectExtent l="0" t="0" r="0" b="0"/>
            <wp:wrapSquare wrapText="bothSides"/>
            <wp:docPr id="3" name="Obraz 3" descr="Zima w lesie na Zima - Zszyw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ima w lesie na Zima - Zszywka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791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971E0" w:rsidRPr="0092175F" w:rsidRDefault="00177185" w:rsidP="0016289A">
      <w:p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2175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  </w:t>
      </w:r>
      <w:r w:rsidR="00C971E0" w:rsidRPr="0092175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Tydzień III </w:t>
      </w:r>
      <w:r w:rsidR="0016289A" w:rsidRPr="0092175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</w:t>
      </w:r>
      <w:r w:rsidR="00C971E0" w:rsidRPr="0092175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Ślady na śniegu </w:t>
      </w:r>
    </w:p>
    <w:p w:rsidR="00C971E0" w:rsidRPr="0016289A" w:rsidRDefault="00177185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71E0" w:rsidRPr="0016289A">
        <w:rPr>
          <w:rFonts w:ascii="Times New Roman" w:hAnsi="Times New Roman" w:cs="Times New Roman"/>
          <w:sz w:val="24"/>
          <w:szCs w:val="24"/>
        </w:rPr>
        <w:t>- utrwalanie wiedzy na temat zmian</w:t>
      </w:r>
      <w:r w:rsidR="00FF7B80">
        <w:rPr>
          <w:rFonts w:ascii="Times New Roman" w:hAnsi="Times New Roman" w:cs="Times New Roman"/>
          <w:sz w:val="24"/>
          <w:szCs w:val="24"/>
        </w:rPr>
        <w:t xml:space="preserve"> zachodzących w przyrodzie zimą,</w:t>
      </w:r>
    </w:p>
    <w:p w:rsidR="00C971E0" w:rsidRPr="0016289A" w:rsidRDefault="00177185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971E0" w:rsidRPr="0016289A">
        <w:rPr>
          <w:rFonts w:ascii="Times New Roman" w:hAnsi="Times New Roman" w:cs="Times New Roman"/>
          <w:sz w:val="24"/>
          <w:szCs w:val="24"/>
        </w:rPr>
        <w:t>- zapoznanie z literą S, 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71E0" w:rsidRPr="0016289A" w:rsidRDefault="00177185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971E0" w:rsidRPr="0016289A">
        <w:rPr>
          <w:rFonts w:ascii="Times New Roman" w:hAnsi="Times New Roman" w:cs="Times New Roman"/>
          <w:sz w:val="24"/>
          <w:szCs w:val="24"/>
        </w:rPr>
        <w:t>- utrwalanie umiejętności posługiwania się liczebnikami porządkowymi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71E0" w:rsidRDefault="00177185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71E0" w:rsidRPr="0016289A">
        <w:rPr>
          <w:rFonts w:ascii="Times New Roman" w:hAnsi="Times New Roman" w:cs="Times New Roman"/>
          <w:sz w:val="24"/>
          <w:szCs w:val="24"/>
        </w:rPr>
        <w:t>- kształtowanie umiejętności por</w:t>
      </w:r>
      <w:r>
        <w:rPr>
          <w:rFonts w:ascii="Times New Roman" w:hAnsi="Times New Roman" w:cs="Times New Roman"/>
          <w:sz w:val="24"/>
          <w:szCs w:val="24"/>
        </w:rPr>
        <w:t>ównywania długości i wielkości,</w:t>
      </w:r>
    </w:p>
    <w:p w:rsidR="00FF7B80" w:rsidRPr="0016289A" w:rsidRDefault="00FF7B80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F0D52D0" wp14:editId="6D2EE414">
            <wp:simplePos x="0" y="0"/>
            <wp:positionH relativeFrom="margin">
              <wp:posOffset>5419090</wp:posOffset>
            </wp:positionH>
            <wp:positionV relativeFrom="margin">
              <wp:posOffset>8317865</wp:posOffset>
            </wp:positionV>
            <wp:extent cx="1426210" cy="1788160"/>
            <wp:effectExtent l="0" t="0" r="2540" b="2540"/>
            <wp:wrapSquare wrapText="bothSides"/>
            <wp:docPr id="5" name="Obraz 5" descr="Jak udekorować stół wigilijny? 10 pomysłów na Boże Narodzenie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ak udekorować stół wigilijny? 10 pomysłów na Boże Narodzenie 20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788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1E0" w:rsidRPr="0092175F" w:rsidRDefault="00C971E0" w:rsidP="0016289A">
      <w:p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2175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Tydzień IV </w:t>
      </w:r>
      <w:r w:rsidR="0016289A" w:rsidRPr="0092175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Świąteczne drzewko</w:t>
      </w:r>
    </w:p>
    <w:p w:rsidR="00C971E0" w:rsidRPr="0016289A" w:rsidRDefault="00C971E0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89A">
        <w:rPr>
          <w:rFonts w:ascii="Times New Roman" w:hAnsi="Times New Roman" w:cs="Times New Roman"/>
          <w:sz w:val="24"/>
          <w:szCs w:val="24"/>
        </w:rPr>
        <w:t>- kształtowanie umiejętności budowania dłuższych wypowiedzi</w:t>
      </w:r>
    </w:p>
    <w:p w:rsidR="00C971E0" w:rsidRPr="0016289A" w:rsidRDefault="00C971E0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89A">
        <w:rPr>
          <w:rFonts w:ascii="Times New Roman" w:hAnsi="Times New Roman" w:cs="Times New Roman"/>
          <w:sz w:val="24"/>
          <w:szCs w:val="24"/>
        </w:rPr>
        <w:t>- uwrażliwianie na pielęgnowanie zwyczajów bożonarodzeniowych</w:t>
      </w:r>
    </w:p>
    <w:p w:rsidR="00C971E0" w:rsidRPr="00FF7B80" w:rsidRDefault="00C971E0" w:rsidP="00FF7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7B80">
        <w:rPr>
          <w:rFonts w:ascii="Times New Roman" w:hAnsi="Times New Roman" w:cs="Times New Roman"/>
          <w:sz w:val="24"/>
          <w:szCs w:val="24"/>
        </w:rPr>
        <w:t xml:space="preserve">- </w:t>
      </w:r>
      <w:r w:rsidR="0016289A" w:rsidRPr="00FF7B80">
        <w:rPr>
          <w:rFonts w:ascii="Times New Roman" w:hAnsi="Times New Roman" w:cs="Times New Roman"/>
          <w:sz w:val="24"/>
          <w:szCs w:val="24"/>
        </w:rPr>
        <w:t>doskonalenie umiejętności określania i porównywania liczebności</w:t>
      </w:r>
    </w:p>
    <w:p w:rsidR="0016289A" w:rsidRPr="0016289A" w:rsidRDefault="0016289A" w:rsidP="001628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89A">
        <w:rPr>
          <w:rFonts w:ascii="Times New Roman" w:hAnsi="Times New Roman" w:cs="Times New Roman"/>
          <w:sz w:val="24"/>
          <w:szCs w:val="24"/>
        </w:rPr>
        <w:t>- bogacenie słownictwa związanego ze świętami</w:t>
      </w:r>
    </w:p>
    <w:sectPr w:rsidR="0016289A" w:rsidRPr="0016289A" w:rsidSect="00FF7B80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E23B9"/>
    <w:multiLevelType w:val="hybridMultilevel"/>
    <w:tmpl w:val="5192C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8F"/>
    <w:rsid w:val="0016289A"/>
    <w:rsid w:val="00177185"/>
    <w:rsid w:val="00241876"/>
    <w:rsid w:val="0039616D"/>
    <w:rsid w:val="003E7667"/>
    <w:rsid w:val="008F4093"/>
    <w:rsid w:val="0092175F"/>
    <w:rsid w:val="00C13068"/>
    <w:rsid w:val="00C971E0"/>
    <w:rsid w:val="00CE7E8F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E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E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baranki</dc:creator>
  <cp:lastModifiedBy>baranki</cp:lastModifiedBy>
  <cp:revision>5</cp:revision>
  <dcterms:created xsi:type="dcterms:W3CDTF">2020-11-26T19:30:00Z</dcterms:created>
  <dcterms:modified xsi:type="dcterms:W3CDTF">2020-11-28T19:46:00Z</dcterms:modified>
</cp:coreProperties>
</file>