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FF" w:rsidRPr="005A40FF" w:rsidRDefault="005A40FF" w:rsidP="005A40FF">
      <w:pPr>
        <w:spacing w:after="0" w:line="240" w:lineRule="auto"/>
        <w:jc w:val="center"/>
        <w:rPr>
          <w:rFonts w:eastAsia="Times New Roman" w:cs="Segoe UI"/>
          <w:color w:val="050505"/>
          <w:sz w:val="24"/>
          <w:szCs w:val="23"/>
          <w:shd w:val="clear" w:color="auto" w:fill="FFFFFF"/>
          <w:lang w:eastAsia="pl-PL"/>
        </w:rPr>
      </w:pPr>
      <w:r w:rsidRPr="005A40FF">
        <w:rPr>
          <w:rFonts w:eastAsia="Times New Roman" w:cs="Segoe UI"/>
          <w:color w:val="050505"/>
          <w:sz w:val="24"/>
          <w:szCs w:val="23"/>
          <w:shd w:val="clear" w:color="auto" w:fill="FFFFFF"/>
          <w:lang w:eastAsia="pl-PL"/>
        </w:rPr>
        <w:t>03.06.2020. Ćwiczenia logopedyczne i nie tylko. Dzisiaj kolejna gra z serii sylabowo – obrazkowej.</w:t>
      </w:r>
    </w:p>
    <w:p w:rsidR="005A40FF" w:rsidRPr="005A40FF" w:rsidRDefault="005A40FF" w:rsidP="005A40F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A40FF">
        <w:rPr>
          <w:rFonts w:eastAsia="Times New Roman" w:cs="Segoe UI"/>
          <w:color w:val="050505"/>
          <w:sz w:val="24"/>
          <w:szCs w:val="23"/>
          <w:shd w:val="clear" w:color="auto" w:fill="FFFFFF"/>
          <w:lang w:eastAsia="pl-PL"/>
        </w:rPr>
        <w:t>Należy powtórzyć/przeczytać sylabę i nazwać obrazek tuż za nią (który zaczyna sie właśnie od tej sylaby).</w:t>
      </w:r>
      <w:r w:rsidRPr="005A40FF">
        <w:rPr>
          <w:rFonts w:eastAsia="Times New Roman" w:cs="Segoe UI"/>
          <w:color w:val="050505"/>
          <w:sz w:val="24"/>
          <w:szCs w:val="23"/>
          <w:lang w:eastAsia="pl-PL"/>
        </w:rPr>
        <w:br/>
      </w:r>
      <w:r w:rsidRPr="005A40FF">
        <w:rPr>
          <w:rFonts w:eastAsia="Times New Roman" w:cs="Times New Roman"/>
          <w:sz w:val="24"/>
          <w:szCs w:val="24"/>
          <w:lang w:eastAsia="pl-PL"/>
        </w:rPr>
        <w:t>Miłej zabawy.</w:t>
      </w:r>
    </w:p>
    <w:p w:rsidR="004F5ED2" w:rsidRPr="005A40FF" w:rsidRDefault="005A40FF" w:rsidP="005A40FF">
      <w:pPr>
        <w:jc w:val="center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405130</wp:posOffset>
            </wp:positionH>
            <wp:positionV relativeFrom="margin">
              <wp:posOffset>795655</wp:posOffset>
            </wp:positionV>
            <wp:extent cx="8086725" cy="5334000"/>
            <wp:effectExtent l="19050" t="0" r="9525" b="0"/>
            <wp:wrapSquare wrapText="bothSides"/>
            <wp:docPr id="54" name="Obraz 4" descr="https://scontent-waw1-1.xx.fbcdn.net/v/t1.0-9/100672652_1658888760934057_8139169399098572800_o.png?_nc_cat=104&amp;_nc_sid=730e14&amp;_nc_ohc=wGX9Nc6NwKEAX-QiqQh&amp;_nc_ht=scontent-waw1-1.xx&amp;oh=07b8911111554aa1079a0cf9c418c882&amp;oe=5EF59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waw1-1.xx.fbcdn.net/v/t1.0-9/100672652_1658888760934057_8139169399098572800_o.png?_nc_cat=104&amp;_nc_sid=730e14&amp;_nc_ohc=wGX9Nc6NwKEAX-QiqQh&amp;_nc_ht=scontent-waw1-1.xx&amp;oh=07b8911111554aa1079a0cf9c418c882&amp;oe=5EF59B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5ED2" w:rsidRPr="005A40FF" w:rsidSect="005A40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40FF"/>
    <w:rsid w:val="004F5ED2"/>
    <w:rsid w:val="005A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1</cp:revision>
  <dcterms:created xsi:type="dcterms:W3CDTF">2020-05-30T13:19:00Z</dcterms:created>
  <dcterms:modified xsi:type="dcterms:W3CDTF">2020-05-30T13:26:00Z</dcterms:modified>
</cp:coreProperties>
</file>