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65" w:rsidRPr="007F519F" w:rsidRDefault="007F519F" w:rsidP="007F519F">
      <w:pPr>
        <w:ind w:right="-709"/>
        <w:jc w:val="center"/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u w:val="single"/>
        </w:rPr>
      </w:pPr>
      <w:bookmarkStart w:id="0" w:name="_GoBack"/>
      <w:bookmarkEnd w:id="0"/>
      <w:r w:rsidRPr="007F519F">
        <w:rPr>
          <w:noProof/>
          <w:color w:val="4F6228" w:themeColor="accent3" w:themeShade="80"/>
          <w:lang w:eastAsia="pl-PL"/>
        </w:rPr>
        <w:drawing>
          <wp:anchor distT="0" distB="0" distL="114300" distR="114300" simplePos="0" relativeHeight="251662336" behindDoc="1" locked="0" layoutInCell="1" allowOverlap="1" wp14:anchorId="38606473" wp14:editId="64FA566F">
            <wp:simplePos x="0" y="0"/>
            <wp:positionH relativeFrom="column">
              <wp:posOffset>-652145</wp:posOffset>
            </wp:positionH>
            <wp:positionV relativeFrom="paragraph">
              <wp:posOffset>-518795</wp:posOffset>
            </wp:positionV>
            <wp:extent cx="6922087" cy="1476375"/>
            <wp:effectExtent l="0" t="0" r="0" b="0"/>
            <wp:wrapNone/>
            <wp:docPr id="5" name="Obraz 5" descr="Pogoda na kwiecień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goda na kwiecień 20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889" cy="147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1AC" w:rsidRPr="007F519F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u w:val="single"/>
        </w:rPr>
        <w:t>ZAMIERZENIA DYDAKTYCZNO- WYCHOWAWCZE NA KWIECIEŃ</w:t>
      </w:r>
    </w:p>
    <w:p w:rsidR="007F519F" w:rsidRDefault="007F519F" w:rsidP="00021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19F" w:rsidRDefault="007F519F" w:rsidP="000211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19F" w:rsidRPr="000211AC" w:rsidRDefault="007F519F" w:rsidP="00021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A485B96" wp14:editId="64EE3882">
            <wp:simplePos x="0" y="0"/>
            <wp:positionH relativeFrom="column">
              <wp:posOffset>3738880</wp:posOffset>
            </wp:positionH>
            <wp:positionV relativeFrom="paragraph">
              <wp:posOffset>130175</wp:posOffset>
            </wp:positionV>
            <wp:extent cx="2075815" cy="1189990"/>
            <wp:effectExtent l="0" t="0" r="635" b="0"/>
            <wp:wrapTight wrapText="bothSides">
              <wp:wrapPolygon edited="0">
                <wp:start x="0" y="0"/>
                <wp:lineTo x="0" y="21093"/>
                <wp:lineTo x="21408" y="21093"/>
                <wp:lineTo x="21408" y="0"/>
                <wp:lineTo x="0" y="0"/>
              </wp:wrapPolygon>
            </wp:wrapTight>
            <wp:docPr id="1" name="Obraz 1" descr="Wielka Sobota i Wigilia Paschalna: jak owocnie je przeżyć?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lka Sobota i Wigilia Paschalna: jak owocnie je przeżyć? |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FFC" w:rsidRDefault="00081FFC" w:rsidP="007F519F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F519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Tydzień I-II . WESOŁA WIELKANOC </w:t>
      </w:r>
    </w:p>
    <w:p w:rsidR="007F519F" w:rsidRPr="007F519F" w:rsidRDefault="007F519F" w:rsidP="007F519F">
      <w:pPr>
        <w:pStyle w:val="Bezodstpw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F519F" w:rsidRPr="007F519F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>-zapoznanie ze zwyczajami, związ</w:t>
      </w:r>
      <w:r w:rsidR="007F519F" w:rsidRPr="007F519F">
        <w:rPr>
          <w:rFonts w:ascii="Times New Roman" w:hAnsi="Times New Roman" w:cs="Times New Roman"/>
          <w:sz w:val="28"/>
          <w:szCs w:val="28"/>
        </w:rPr>
        <w:t>anymi ze Świętami Wielkanocnymi</w:t>
      </w:r>
    </w:p>
    <w:p w:rsidR="007F519F" w:rsidRPr="007F519F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>-poznanie znaku graficznego liczby 0</w:t>
      </w:r>
      <w:r w:rsidR="000211AC" w:rsidRPr="007F519F">
        <w:rPr>
          <w:rFonts w:ascii="Times New Roman" w:hAnsi="Times New Roman" w:cs="Times New Roman"/>
          <w:sz w:val="28"/>
          <w:szCs w:val="28"/>
        </w:rPr>
        <w:t>- cyfry „ 0”</w:t>
      </w:r>
    </w:p>
    <w:p w:rsidR="00081FFC" w:rsidRDefault="00081FFC" w:rsidP="007F519F">
      <w:pPr>
        <w:pStyle w:val="Bezodstpw"/>
      </w:pPr>
      <w:r w:rsidRPr="007F519F">
        <w:rPr>
          <w:rFonts w:ascii="Times New Roman" w:hAnsi="Times New Roman" w:cs="Times New Roman"/>
          <w:sz w:val="28"/>
          <w:szCs w:val="28"/>
        </w:rPr>
        <w:t xml:space="preserve">-zachęcanie dzieci do udziału w przygotowaniach świątecznych </w:t>
      </w:r>
    </w:p>
    <w:p w:rsidR="007F519F" w:rsidRDefault="007F519F">
      <w:pPr>
        <w:rPr>
          <w:rFonts w:ascii="Times New Roman" w:hAnsi="Times New Roman" w:cs="Times New Roman"/>
          <w:sz w:val="28"/>
          <w:szCs w:val="28"/>
        </w:rPr>
      </w:pPr>
    </w:p>
    <w:p w:rsidR="007F519F" w:rsidRPr="00081FFC" w:rsidRDefault="007F519F">
      <w:pPr>
        <w:rPr>
          <w:rFonts w:ascii="Times New Roman" w:hAnsi="Times New Roman" w:cs="Times New Roman"/>
          <w:sz w:val="28"/>
          <w:szCs w:val="28"/>
        </w:rPr>
      </w:pPr>
    </w:p>
    <w:p w:rsidR="00081FFC" w:rsidRPr="000211AC" w:rsidRDefault="007F519F" w:rsidP="00BF25ED">
      <w:pPr>
        <w:ind w:left="-851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40CEDBA" wp14:editId="7F08AD3E">
            <wp:simplePos x="0" y="0"/>
            <wp:positionH relativeFrom="column">
              <wp:posOffset>-442595</wp:posOffset>
            </wp:positionH>
            <wp:positionV relativeFrom="paragraph">
              <wp:posOffset>312420</wp:posOffset>
            </wp:positionV>
            <wp:extent cx="2228850" cy="1252220"/>
            <wp:effectExtent l="0" t="0" r="0" b="5080"/>
            <wp:wrapTight wrapText="bothSides">
              <wp:wrapPolygon edited="0">
                <wp:start x="0" y="0"/>
                <wp:lineTo x="0" y="21359"/>
                <wp:lineTo x="21415" y="21359"/>
                <wp:lineTo x="21415" y="0"/>
                <wp:lineTo x="0" y="0"/>
              </wp:wrapPolygon>
            </wp:wrapTight>
            <wp:docPr id="2" name="Obraz 2" descr="Jedz na zdr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dz na zdrow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FFC" w:rsidRPr="000211AC">
        <w:rPr>
          <w:rFonts w:ascii="Times New Roman" w:hAnsi="Times New Roman" w:cs="Times New Roman"/>
          <w:b/>
          <w:color w:val="C00000"/>
          <w:sz w:val="28"/>
          <w:szCs w:val="28"/>
        </w:rPr>
        <w:t>TYDZIEŃ III.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81FFC" w:rsidRPr="000211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DBAMY O ZDROWIE. </w:t>
      </w:r>
    </w:p>
    <w:p w:rsidR="00081FFC" w:rsidRPr="007F519F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081FFC">
        <w:t>-</w:t>
      </w:r>
      <w:r w:rsidRPr="007F519F">
        <w:rPr>
          <w:rFonts w:ascii="Times New Roman" w:hAnsi="Times New Roman" w:cs="Times New Roman"/>
          <w:sz w:val="28"/>
          <w:szCs w:val="28"/>
        </w:rPr>
        <w:t xml:space="preserve">budzenie potrzeby zdrowego odżywiania się </w:t>
      </w:r>
    </w:p>
    <w:p w:rsidR="00081FFC" w:rsidRPr="007F519F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>-poznanie znaku graficznego głoski s - litery S, s</w:t>
      </w:r>
    </w:p>
    <w:p w:rsidR="00081FFC" w:rsidRPr="007F519F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 xml:space="preserve">-kształtowanie postawy prozdrowotnej </w:t>
      </w:r>
    </w:p>
    <w:p w:rsidR="00081FFC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 xml:space="preserve">-poszerzenie wiadomości  temat pracy lekarza </w:t>
      </w:r>
    </w:p>
    <w:p w:rsidR="007F519F" w:rsidRDefault="007F519F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 wp14:anchorId="0B838E8C" wp14:editId="510036B3">
            <wp:simplePos x="0" y="0"/>
            <wp:positionH relativeFrom="column">
              <wp:posOffset>2000885</wp:posOffset>
            </wp:positionH>
            <wp:positionV relativeFrom="paragraph">
              <wp:posOffset>160020</wp:posOffset>
            </wp:positionV>
            <wp:extent cx="1551305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220" y="21455"/>
                <wp:lineTo x="21220" y="0"/>
                <wp:lineTo x="0" y="0"/>
              </wp:wrapPolygon>
            </wp:wrapTight>
            <wp:docPr id="3" name="Obraz 3" descr="Smutna planety ziemia ilustracja wektor. Ilustracja złożonej 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utna planety ziemia ilustracja wektor. Ilustracja złożonej z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19F" w:rsidRDefault="007F519F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F519F" w:rsidRDefault="007F519F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F519F" w:rsidRPr="007F519F" w:rsidRDefault="007F519F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81FFC" w:rsidRPr="000211AC" w:rsidRDefault="000211AC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TYDZIEŃ IV.</w:t>
      </w:r>
      <w:r w:rsidR="00BF25E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F519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81FFC" w:rsidRPr="000211AC">
        <w:rPr>
          <w:rFonts w:ascii="Times New Roman" w:hAnsi="Times New Roman" w:cs="Times New Roman"/>
          <w:b/>
          <w:color w:val="C00000"/>
          <w:sz w:val="28"/>
          <w:szCs w:val="28"/>
        </w:rPr>
        <w:t>NA RATUNEK ZIEMI</w:t>
      </w:r>
    </w:p>
    <w:p w:rsidR="00081FFC" w:rsidRPr="007F519F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>-rozumienie potrzeby oszczędzania wody i ochrony środowiska</w:t>
      </w:r>
    </w:p>
    <w:p w:rsidR="00081FFC" w:rsidRPr="007F519F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>-poznanie znaku graficznego głoski w- litery W, w</w:t>
      </w:r>
    </w:p>
    <w:p w:rsidR="00081FFC" w:rsidRDefault="00081FF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 xml:space="preserve">-dostrzeganie </w:t>
      </w:r>
      <w:r w:rsidR="000211AC" w:rsidRPr="007F519F">
        <w:rPr>
          <w:rFonts w:ascii="Times New Roman" w:hAnsi="Times New Roman" w:cs="Times New Roman"/>
          <w:sz w:val="28"/>
          <w:szCs w:val="28"/>
        </w:rPr>
        <w:t>piękna</w:t>
      </w:r>
      <w:r w:rsidRPr="007F519F">
        <w:rPr>
          <w:rFonts w:ascii="Times New Roman" w:hAnsi="Times New Roman" w:cs="Times New Roman"/>
          <w:sz w:val="28"/>
          <w:szCs w:val="28"/>
        </w:rPr>
        <w:t xml:space="preserve"> przyrody i konieczności jej poszanowania </w:t>
      </w:r>
    </w:p>
    <w:p w:rsidR="007F519F" w:rsidRDefault="007F519F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7F519F" w:rsidRPr="007F519F" w:rsidRDefault="007F519F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211AC" w:rsidRPr="000211AC" w:rsidRDefault="007F519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A8B6A0E" wp14:editId="61706B55">
            <wp:simplePos x="0" y="0"/>
            <wp:positionH relativeFrom="column">
              <wp:posOffset>-652145</wp:posOffset>
            </wp:positionH>
            <wp:positionV relativeFrom="paragraph">
              <wp:posOffset>327025</wp:posOffset>
            </wp:positionV>
            <wp:extent cx="1847850" cy="1383665"/>
            <wp:effectExtent l="0" t="0" r="0" b="6985"/>
            <wp:wrapTight wrapText="bothSides">
              <wp:wrapPolygon edited="0">
                <wp:start x="0" y="0"/>
                <wp:lineTo x="0" y="21412"/>
                <wp:lineTo x="21377" y="21412"/>
                <wp:lineTo x="21377" y="0"/>
                <wp:lineTo x="0" y="0"/>
              </wp:wrapPolygon>
            </wp:wrapTight>
            <wp:docPr id="4" name="Obraz 4" descr="Zegary. Gra edukacyjna, gra poznawcza, która godzina? - YUMM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gary. Gra edukacyjna, gra poznawcza, która godzina? - YUMMY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1AC" w:rsidRPr="000211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TYDZIEŃ V.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211AC" w:rsidRPr="000211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ZEGARY I ZEGARKI </w:t>
      </w:r>
    </w:p>
    <w:p w:rsidR="000211AC" w:rsidRPr="007F519F" w:rsidRDefault="000211A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t>-</w:t>
      </w:r>
      <w:r w:rsidRPr="007F519F">
        <w:rPr>
          <w:rFonts w:ascii="Times New Roman" w:hAnsi="Times New Roman" w:cs="Times New Roman"/>
          <w:sz w:val="28"/>
          <w:szCs w:val="28"/>
        </w:rPr>
        <w:t>poznanie stałego następstwa czasu</w:t>
      </w:r>
    </w:p>
    <w:p w:rsidR="000211AC" w:rsidRPr="007F519F" w:rsidRDefault="000211A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>-poznanie znaku graficznego głoski z- litery Z,</w:t>
      </w:r>
      <w:r w:rsidR="007F519F">
        <w:rPr>
          <w:rFonts w:ascii="Times New Roman" w:hAnsi="Times New Roman" w:cs="Times New Roman"/>
          <w:sz w:val="28"/>
          <w:szCs w:val="28"/>
        </w:rPr>
        <w:t xml:space="preserve"> </w:t>
      </w:r>
      <w:r w:rsidRPr="007F519F">
        <w:rPr>
          <w:rFonts w:ascii="Times New Roman" w:hAnsi="Times New Roman" w:cs="Times New Roman"/>
          <w:sz w:val="28"/>
          <w:szCs w:val="28"/>
        </w:rPr>
        <w:t xml:space="preserve">z </w:t>
      </w:r>
    </w:p>
    <w:p w:rsidR="000211AC" w:rsidRPr="007F519F" w:rsidRDefault="000211A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>-kształtowanie umiejętności łącznie przyczyny ze skutkiem</w:t>
      </w:r>
    </w:p>
    <w:p w:rsidR="000211AC" w:rsidRPr="007F519F" w:rsidRDefault="000211AC" w:rsidP="007F519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7F519F">
        <w:rPr>
          <w:rFonts w:ascii="Times New Roman" w:hAnsi="Times New Roman" w:cs="Times New Roman"/>
          <w:sz w:val="28"/>
          <w:szCs w:val="28"/>
        </w:rPr>
        <w:t xml:space="preserve">-budzenie zainteresowania światem przyrody </w:t>
      </w:r>
    </w:p>
    <w:p w:rsidR="00081FFC" w:rsidRDefault="00081FFC"/>
    <w:sectPr w:rsidR="0008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FC"/>
    <w:rsid w:val="000211AC"/>
    <w:rsid w:val="00081FFC"/>
    <w:rsid w:val="007F519F"/>
    <w:rsid w:val="00BF25ED"/>
    <w:rsid w:val="00D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5E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1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5E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F5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2020-03-29T14:47:00Z</dcterms:created>
  <dcterms:modified xsi:type="dcterms:W3CDTF">2020-03-29T15:25:00Z</dcterms:modified>
</cp:coreProperties>
</file>