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49" w:rsidRDefault="00B81D49" w:rsidP="00B81D49">
      <w:pPr>
        <w:ind w:right="-468" w:hanging="900"/>
        <w:rPr>
          <w:b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-353060</wp:posOffset>
            </wp:positionV>
            <wp:extent cx="2757170" cy="1958975"/>
            <wp:effectExtent l="0" t="0" r="5080" b="3175"/>
            <wp:wrapNone/>
            <wp:docPr id="6" name="Obraz 6" descr="Opis: Czego się uczymy? - WRZESIEŃ - Niepubliczne Przedszkole nr 2 w Porą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zego się uczymy? - WRZESIEŃ - Niepubliczne Przedszkole nr 2 w Porą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422">
        <w:rPr>
          <w:b/>
          <w:color w:val="000000"/>
          <w:sz w:val="56"/>
          <w:szCs w:val="56"/>
        </w:rPr>
        <w:t>Zamierzenia wychowawczo-</w:t>
      </w:r>
    </w:p>
    <w:p w:rsidR="00B81D49" w:rsidRPr="00302588" w:rsidRDefault="00B81D49" w:rsidP="00B81D49">
      <w:pPr>
        <w:ind w:right="-468" w:hanging="90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                </w:t>
      </w:r>
      <w:r w:rsidRPr="007B3422">
        <w:rPr>
          <w:b/>
          <w:color w:val="000000"/>
          <w:sz w:val="56"/>
          <w:szCs w:val="56"/>
        </w:rPr>
        <w:t xml:space="preserve">dydaktyczne na                           </w:t>
      </w:r>
    </w:p>
    <w:p w:rsidR="00B81D49" w:rsidRDefault="00B81D49" w:rsidP="00B81D49">
      <w:pPr>
        <w:rPr>
          <w:b/>
          <w:color w:val="FF00FF"/>
        </w:rPr>
      </w:pPr>
    </w:p>
    <w:p w:rsidR="00B81D49" w:rsidRPr="00302588" w:rsidRDefault="00B81D49" w:rsidP="00B81D49">
      <w:pPr>
        <w:rPr>
          <w:b/>
          <w:color w:val="FF00FF"/>
        </w:rPr>
      </w:pPr>
    </w:p>
    <w:p w:rsidR="00B81D49" w:rsidRPr="00302588" w:rsidRDefault="00B81D49" w:rsidP="00B81D49">
      <w:pPr>
        <w:rPr>
          <w:b/>
          <w:color w:val="FF00FF"/>
        </w:rPr>
      </w:pPr>
      <w:r w:rsidRPr="00302588">
        <w:rPr>
          <w:b/>
          <w:color w:val="FF00FF"/>
          <w:sz w:val="28"/>
          <w:szCs w:val="28"/>
        </w:rPr>
        <w:t xml:space="preserve">TYDZIEŃ I - </w:t>
      </w:r>
      <w:r w:rsidRPr="00302588">
        <w:rPr>
          <w:rFonts w:eastAsia="Calibri"/>
          <w:b/>
          <w:bCs/>
          <w:color w:val="FF00FF"/>
        </w:rPr>
        <w:t>WITAJCIE W PRZEDSZKOLU!</w:t>
      </w:r>
    </w:p>
    <w:p w:rsidR="00B81D49" w:rsidRDefault="00B81D49" w:rsidP="00B81D49">
      <w:pPr>
        <w:rPr>
          <w:b/>
          <w:color w:val="008000"/>
          <w:sz w:val="16"/>
          <w:szCs w:val="16"/>
        </w:rPr>
      </w:pPr>
    </w:p>
    <w:p w:rsidR="00B81D49" w:rsidRPr="00072D51" w:rsidRDefault="00B81D49" w:rsidP="00B81D49">
      <w:pPr>
        <w:rPr>
          <w:b/>
          <w:color w:val="008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31115</wp:posOffset>
            </wp:positionV>
            <wp:extent cx="2333625" cy="1772285"/>
            <wp:effectExtent l="0" t="0" r="9525" b="0"/>
            <wp:wrapTight wrapText="bothSides">
              <wp:wrapPolygon edited="0">
                <wp:start x="0" y="0"/>
                <wp:lineTo x="0" y="21360"/>
                <wp:lineTo x="21512" y="21360"/>
                <wp:lineTo x="21512" y="0"/>
                <wp:lineTo x="0" y="0"/>
              </wp:wrapPolygon>
            </wp:wrapTight>
            <wp:docPr id="5" name="Obraz 5" descr="Opis: WITAMY W PRZEDSZKOLU - Aktualności - Przedszkole Samorządowe - Zespół  Placówek Oświatowych - Urząd Gminy Leśna Pod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WITAMY W PRZEDSZKOLU - Aktualności - Przedszkole Samorządowe - Zespół  Placówek Oświatowych - Urząd Gminy Leśna Podla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D49" w:rsidRPr="00D33E50" w:rsidRDefault="00B81D49" w:rsidP="00B81D49">
      <w:pPr>
        <w:pStyle w:val="Akapitzlist"/>
        <w:numPr>
          <w:ilvl w:val="0"/>
          <w:numId w:val="1"/>
        </w:numPr>
        <w:ind w:left="357" w:right="-1276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D33E50">
        <w:rPr>
          <w:rFonts w:ascii="Times New Roman" w:hAnsi="Times New Roman"/>
          <w:color w:val="000000"/>
          <w:sz w:val="28"/>
          <w:szCs w:val="28"/>
        </w:rPr>
        <w:t>zapoznanie z pomieszczeniami znajd</w:t>
      </w:r>
      <w:r w:rsidRPr="00D33E50">
        <w:rPr>
          <w:rFonts w:ascii="Times New Roman" w:hAnsi="Times New Roman"/>
          <w:color w:val="000000"/>
          <w:sz w:val="28"/>
          <w:szCs w:val="28"/>
        </w:rPr>
        <w:t>u</w:t>
      </w:r>
      <w:r w:rsidRPr="00D33E50">
        <w:rPr>
          <w:rFonts w:ascii="Times New Roman" w:hAnsi="Times New Roman"/>
          <w:color w:val="000000"/>
          <w:sz w:val="28"/>
          <w:szCs w:val="28"/>
        </w:rPr>
        <w:t xml:space="preserve">jącymi się </w:t>
      </w:r>
      <w:r w:rsidRPr="00D33E50">
        <w:rPr>
          <w:rFonts w:ascii="Times New Roman" w:hAnsi="Times New Roman"/>
          <w:color w:val="000000"/>
          <w:sz w:val="28"/>
          <w:szCs w:val="28"/>
        </w:rPr>
        <w:br/>
        <w:t>w przedszkolu, zwracanie uwagi na ich wygląd i przeznacz</w:t>
      </w:r>
      <w:r w:rsidRPr="00D33E50"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nie</w:t>
      </w:r>
    </w:p>
    <w:p w:rsidR="00B81D49" w:rsidRPr="00D33E50" w:rsidRDefault="00B81D49" w:rsidP="00B81D49">
      <w:pPr>
        <w:pStyle w:val="Akapitzlist"/>
        <w:numPr>
          <w:ilvl w:val="0"/>
          <w:numId w:val="1"/>
        </w:numPr>
        <w:ind w:left="357" w:right="-1276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D33E50">
        <w:rPr>
          <w:rFonts w:ascii="Times New Roman" w:hAnsi="Times New Roman"/>
          <w:color w:val="000000"/>
          <w:sz w:val="28"/>
          <w:szCs w:val="28"/>
        </w:rPr>
        <w:t>rozwijanie percepcji wzrokowej</w:t>
      </w:r>
    </w:p>
    <w:p w:rsidR="00B81D49" w:rsidRPr="00D33E50" w:rsidRDefault="00B81D49" w:rsidP="00B81D49">
      <w:pPr>
        <w:pStyle w:val="Akapitzlist"/>
        <w:numPr>
          <w:ilvl w:val="0"/>
          <w:numId w:val="1"/>
        </w:numPr>
        <w:ind w:left="357" w:right="-1276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D33E50">
        <w:rPr>
          <w:rFonts w:ascii="Times New Roman" w:hAnsi="Times New Roman"/>
          <w:color w:val="000000"/>
          <w:sz w:val="28"/>
          <w:szCs w:val="28"/>
        </w:rPr>
        <w:t>zachęcanie do bliższego poznawania swoich rówi</w:t>
      </w:r>
      <w:r w:rsidRPr="00D33E50">
        <w:rPr>
          <w:rFonts w:ascii="Times New Roman" w:hAnsi="Times New Roman"/>
          <w:color w:val="000000"/>
          <w:sz w:val="28"/>
          <w:szCs w:val="28"/>
        </w:rPr>
        <w:t>e</w:t>
      </w:r>
      <w:r w:rsidRPr="00D33E50">
        <w:rPr>
          <w:rFonts w:ascii="Times New Roman" w:hAnsi="Times New Roman"/>
          <w:color w:val="000000"/>
          <w:sz w:val="28"/>
          <w:szCs w:val="28"/>
        </w:rPr>
        <w:t>śników</w:t>
      </w:r>
    </w:p>
    <w:p w:rsidR="00B81D49" w:rsidRPr="00D33E50" w:rsidRDefault="00B81D49" w:rsidP="00B81D49">
      <w:pPr>
        <w:pStyle w:val="Akapitzlist"/>
        <w:numPr>
          <w:ilvl w:val="0"/>
          <w:numId w:val="1"/>
        </w:numPr>
        <w:ind w:left="357" w:right="-1276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D33E50">
        <w:rPr>
          <w:rFonts w:ascii="Times New Roman" w:hAnsi="Times New Roman"/>
          <w:color w:val="000000"/>
          <w:sz w:val="28"/>
          <w:szCs w:val="28"/>
        </w:rPr>
        <w:t>umuzykalni</w:t>
      </w:r>
      <w:r w:rsidRPr="00D33E50">
        <w:rPr>
          <w:rFonts w:ascii="Times New Roman" w:hAnsi="Times New Roman"/>
          <w:color w:val="000000"/>
          <w:sz w:val="28"/>
          <w:szCs w:val="28"/>
        </w:rPr>
        <w:t>a</w:t>
      </w:r>
      <w:r w:rsidRPr="00D33E50">
        <w:rPr>
          <w:rFonts w:ascii="Times New Roman" w:hAnsi="Times New Roman"/>
          <w:color w:val="000000"/>
          <w:sz w:val="28"/>
          <w:szCs w:val="28"/>
        </w:rPr>
        <w:t>nie dzieci</w:t>
      </w:r>
    </w:p>
    <w:p w:rsidR="00B81D49" w:rsidRDefault="00B81D49" w:rsidP="00B81D4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33E50">
        <w:rPr>
          <w:rFonts w:ascii="Times New Roman" w:hAnsi="Times New Roman"/>
          <w:color w:val="000000"/>
          <w:sz w:val="28"/>
          <w:szCs w:val="28"/>
        </w:rPr>
        <w:t xml:space="preserve">rozwijanie wrażliwości słuchowej </w:t>
      </w:r>
      <w:r>
        <w:rPr>
          <w:rFonts w:ascii="Times New Roman" w:hAnsi="Times New Roman"/>
          <w:color w:val="000000"/>
          <w:sz w:val="28"/>
          <w:szCs w:val="28"/>
        </w:rPr>
        <w:t>i wzrokowej</w:t>
      </w:r>
    </w:p>
    <w:p w:rsidR="00B81D49" w:rsidRPr="00D33E50" w:rsidRDefault="00B81D49" w:rsidP="00B81D4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analiza i synteza sylabowa wyrazów</w:t>
      </w:r>
    </w:p>
    <w:p w:rsidR="00B81D49" w:rsidRDefault="00B81D49" w:rsidP="00B81D49">
      <w:pPr>
        <w:pStyle w:val="Akapitzlist"/>
        <w:ind w:left="357" w:right="-1276"/>
        <w:contextualSpacing w:val="0"/>
        <w:rPr>
          <w:rFonts w:ascii="Times New Roman" w:hAnsi="Times New Roman"/>
          <w:b/>
          <w:sz w:val="28"/>
          <w:szCs w:val="28"/>
        </w:rPr>
      </w:pPr>
    </w:p>
    <w:p w:rsidR="00B81D49" w:rsidRPr="00D33E50" w:rsidRDefault="00B81D49" w:rsidP="00B81D49">
      <w:pPr>
        <w:pStyle w:val="Akapitzlist"/>
        <w:ind w:left="357" w:right="-1276"/>
        <w:contextualSpacing w:val="0"/>
        <w:rPr>
          <w:rFonts w:ascii="Times New Roman" w:hAnsi="Times New Roman"/>
          <w:b/>
          <w:sz w:val="24"/>
          <w:szCs w:val="24"/>
        </w:rPr>
      </w:pPr>
    </w:p>
    <w:p w:rsidR="00B81D49" w:rsidRDefault="00B81D49" w:rsidP="00B81D49">
      <w:pPr>
        <w:ind w:left="-851" w:right="-468" w:firstLine="1208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TYDZIEŃ II</w:t>
      </w:r>
      <w:r w:rsidRPr="00D41311">
        <w:rPr>
          <w:b/>
          <w:color w:val="FF00FF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– DROGA DO PRZEDSZKOLA</w:t>
      </w:r>
    </w:p>
    <w:p w:rsidR="00B81D49" w:rsidRPr="000C6BFC" w:rsidRDefault="00B81D49" w:rsidP="00B81D49">
      <w:pPr>
        <w:ind w:left="-851" w:firstLine="1208"/>
        <w:rPr>
          <w:b/>
          <w:color w:val="FF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212AEF" wp14:editId="4379083D">
            <wp:simplePos x="0" y="0"/>
            <wp:positionH relativeFrom="column">
              <wp:posOffset>4036060</wp:posOffset>
            </wp:positionH>
            <wp:positionV relativeFrom="paragraph">
              <wp:posOffset>55245</wp:posOffset>
            </wp:positionV>
            <wp:extent cx="21336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07" y="21203"/>
                <wp:lineTo x="21407" y="0"/>
                <wp:lineTo x="0" y="0"/>
              </wp:wrapPolygon>
            </wp:wrapTight>
            <wp:docPr id="4" name="Obraz 4" descr="https://encrypted-tbn0.gstatic.com/images?q=tbn:ANd9GcTAjLID39ugpOyk9xWEoQTlA6KZJufSTh_XH0VojZyPMX0lkazc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AjLID39ugpOyk9xWEoQTlA6KZJufSTh_XH0VojZyPMX0lkazcn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D49" w:rsidRPr="00D33E50" w:rsidRDefault="00B81D49" w:rsidP="00B81D49">
      <w:pPr>
        <w:pStyle w:val="Akapitzlist"/>
        <w:ind w:left="-851"/>
        <w:rPr>
          <w:rFonts w:ascii="Times New Roman" w:hAnsi="Times New Roman"/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-</w:t>
      </w:r>
      <w:r w:rsidRPr="00D33E50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D33E50">
        <w:rPr>
          <w:rFonts w:ascii="Times New Roman" w:hAnsi="Times New Roman"/>
          <w:color w:val="000000"/>
          <w:sz w:val="28"/>
          <w:szCs w:val="28"/>
        </w:rPr>
        <w:t>rozwijanie umiejętności poruszania się w pobliżu jezdni,</w:t>
      </w:r>
    </w:p>
    <w:p w:rsidR="00B81D49" w:rsidRDefault="00B81D49" w:rsidP="00B81D49">
      <w:pPr>
        <w:pStyle w:val="Akapitzlist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33E50">
        <w:rPr>
          <w:rFonts w:ascii="Times New Roman" w:hAnsi="Times New Roman"/>
          <w:color w:val="000000"/>
          <w:sz w:val="28"/>
          <w:szCs w:val="28"/>
        </w:rPr>
        <w:t>zapoznanie z różnymi środkami komunikacji: lądowej, p</w:t>
      </w:r>
      <w:r w:rsidRPr="00D33E50">
        <w:rPr>
          <w:rFonts w:ascii="Times New Roman" w:hAnsi="Times New Roman"/>
          <w:color w:val="000000"/>
          <w:sz w:val="28"/>
          <w:szCs w:val="28"/>
        </w:rPr>
        <w:t>o</w:t>
      </w:r>
      <w:r w:rsidRPr="00D33E50">
        <w:rPr>
          <w:rFonts w:ascii="Times New Roman" w:hAnsi="Times New Roman"/>
          <w:color w:val="000000"/>
          <w:sz w:val="28"/>
          <w:szCs w:val="28"/>
        </w:rPr>
        <w:t>wietrznej i wodnej,</w:t>
      </w:r>
    </w:p>
    <w:p w:rsidR="00B81D49" w:rsidRDefault="00B81D49" w:rsidP="00B81D49">
      <w:pPr>
        <w:pStyle w:val="Akapitzlist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-poznanie wybranych znaków drogowych</w:t>
      </w:r>
    </w:p>
    <w:p w:rsidR="00B81D49" w:rsidRPr="00D33E50" w:rsidRDefault="00B81D49" w:rsidP="00B81D49">
      <w:pPr>
        <w:pStyle w:val="Akapitzlist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-poznanie pracy policji</w:t>
      </w:r>
    </w:p>
    <w:p w:rsidR="00B81D49" w:rsidRPr="00D33E50" w:rsidRDefault="00B81D49" w:rsidP="00B81D49">
      <w:pPr>
        <w:ind w:left="-851"/>
        <w:rPr>
          <w:sz w:val="28"/>
          <w:szCs w:val="28"/>
        </w:rPr>
      </w:pPr>
      <w:r w:rsidRPr="00D33E50">
        <w:rPr>
          <w:sz w:val="28"/>
          <w:szCs w:val="28"/>
        </w:rPr>
        <w:t xml:space="preserve">-czytanie globalnie wyrazów i podpisów do </w:t>
      </w:r>
      <w:r>
        <w:rPr>
          <w:sz w:val="28"/>
          <w:szCs w:val="28"/>
        </w:rPr>
        <w:t xml:space="preserve"> </w:t>
      </w:r>
      <w:r w:rsidRPr="00D33E50">
        <w:rPr>
          <w:sz w:val="28"/>
          <w:szCs w:val="28"/>
        </w:rPr>
        <w:t>obrazków związanych z tematem</w:t>
      </w:r>
    </w:p>
    <w:p w:rsidR="00B81D49" w:rsidRPr="00560C07" w:rsidRDefault="00B81D49" w:rsidP="00B81D49">
      <w:pPr>
        <w:rPr>
          <w:b/>
          <w:color w:val="FF00FF"/>
          <w:sz w:val="16"/>
          <w:szCs w:val="16"/>
        </w:rPr>
      </w:pPr>
    </w:p>
    <w:p w:rsidR="00B81D49" w:rsidRPr="00560C07" w:rsidRDefault="00B81D49" w:rsidP="00B81D49">
      <w:pPr>
        <w:ind w:hanging="360"/>
        <w:rPr>
          <w:b/>
          <w:color w:val="FF00FF"/>
          <w:sz w:val="28"/>
          <w:szCs w:val="28"/>
        </w:rPr>
      </w:pPr>
      <w:r w:rsidRPr="00560C07">
        <w:rPr>
          <w:b/>
          <w:color w:val="FF00FF"/>
          <w:sz w:val="28"/>
          <w:szCs w:val="28"/>
        </w:rPr>
        <w:t>TYDZIEŃ II</w:t>
      </w:r>
      <w:r>
        <w:rPr>
          <w:b/>
          <w:color w:val="FF00FF"/>
          <w:sz w:val="28"/>
          <w:szCs w:val="28"/>
        </w:rPr>
        <w:t>I</w:t>
      </w:r>
      <w:r w:rsidRPr="00560C07">
        <w:rPr>
          <w:b/>
          <w:color w:val="FF00FF"/>
          <w:sz w:val="28"/>
          <w:szCs w:val="28"/>
        </w:rPr>
        <w:t xml:space="preserve">-  </w:t>
      </w:r>
      <w:r>
        <w:rPr>
          <w:b/>
          <w:color w:val="FF00FF"/>
          <w:sz w:val="28"/>
          <w:szCs w:val="28"/>
        </w:rPr>
        <w:t>NADESZŁA J</w:t>
      </w:r>
      <w:r w:rsidRPr="00560C07">
        <w:rPr>
          <w:b/>
          <w:color w:val="FF00FF"/>
          <w:sz w:val="28"/>
          <w:szCs w:val="28"/>
        </w:rPr>
        <w:t xml:space="preserve">ESIEŃ </w:t>
      </w:r>
    </w:p>
    <w:p w:rsidR="00B81D49" w:rsidRPr="006E7889" w:rsidRDefault="00B81D49" w:rsidP="00B81D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165100</wp:posOffset>
            </wp:positionV>
            <wp:extent cx="2054225" cy="1285240"/>
            <wp:effectExtent l="0" t="0" r="3175" b="0"/>
            <wp:wrapTight wrapText="bothSides">
              <wp:wrapPolygon edited="0">
                <wp:start x="0" y="0"/>
                <wp:lineTo x="0" y="21130"/>
                <wp:lineTo x="21433" y="21130"/>
                <wp:lineTo x="21433" y="0"/>
                <wp:lineTo x="0" y="0"/>
              </wp:wrapPolygon>
            </wp:wrapTight>
            <wp:docPr id="3" name="Obraz 3" descr="Opis: Jesienne alergie – czy wiemy co pyli we wrześniu? - Apteka internetowa  Swiatle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Jesienne alergie – czy wiemy co pyli we wrześniu? - Apteka internetowa  Swiatleku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D49" w:rsidRPr="006E788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7889">
        <w:rPr>
          <w:rFonts w:ascii="Times New Roman" w:hAnsi="Times New Roman"/>
          <w:color w:val="000000"/>
          <w:sz w:val="28"/>
          <w:szCs w:val="28"/>
        </w:rPr>
        <w:t>dostrzeganie różnic w w</w:t>
      </w:r>
      <w:r w:rsidRPr="006E7889">
        <w:rPr>
          <w:rFonts w:ascii="Times New Roman" w:hAnsi="Times New Roman"/>
          <w:color w:val="000000"/>
          <w:sz w:val="28"/>
          <w:szCs w:val="28"/>
        </w:rPr>
        <w:t>y</w:t>
      </w:r>
      <w:r w:rsidRPr="006E7889">
        <w:rPr>
          <w:rFonts w:ascii="Times New Roman" w:hAnsi="Times New Roman"/>
          <w:color w:val="000000"/>
          <w:sz w:val="28"/>
          <w:szCs w:val="28"/>
        </w:rPr>
        <w:t>glądzie parku i lasu,</w:t>
      </w:r>
    </w:p>
    <w:p w:rsidR="00B81D49" w:rsidRPr="006E788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7889">
        <w:rPr>
          <w:rFonts w:ascii="Times New Roman" w:hAnsi="Times New Roman"/>
          <w:color w:val="000000"/>
          <w:sz w:val="28"/>
          <w:szCs w:val="28"/>
        </w:rPr>
        <w:t>zapoznanie z wybranymi grzybami – jadalnymi i niejadalnymi</w:t>
      </w:r>
    </w:p>
    <w:p w:rsidR="00B81D49" w:rsidRPr="006E788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7889">
        <w:rPr>
          <w:rFonts w:ascii="Times New Roman" w:hAnsi="Times New Roman"/>
          <w:color w:val="000000"/>
          <w:sz w:val="28"/>
          <w:szCs w:val="28"/>
        </w:rPr>
        <w:t>zachęcanie do obserwacji środowiska przyrodnicz</w:t>
      </w:r>
      <w:r w:rsidRPr="006E7889"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go </w:t>
      </w:r>
    </w:p>
    <w:p w:rsidR="00B81D49" w:rsidRPr="006E788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889">
        <w:rPr>
          <w:rFonts w:ascii="Times New Roman" w:hAnsi="Times New Roman"/>
          <w:sz w:val="28"/>
          <w:szCs w:val="28"/>
        </w:rPr>
        <w:t>budzenie zainteresowania figurami geometryc</w:t>
      </w:r>
      <w:r w:rsidRPr="006E7889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nymi</w:t>
      </w:r>
    </w:p>
    <w:p w:rsidR="00B81D49" w:rsidRPr="006E788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7889">
        <w:rPr>
          <w:rFonts w:ascii="Times New Roman" w:hAnsi="Times New Roman"/>
          <w:color w:val="000000"/>
          <w:sz w:val="28"/>
          <w:szCs w:val="28"/>
        </w:rPr>
        <w:t>rozwijanie sprawności f</w:t>
      </w:r>
      <w:r w:rsidRPr="006E7889">
        <w:rPr>
          <w:rFonts w:ascii="Times New Roman" w:hAnsi="Times New Roman"/>
          <w:color w:val="000000"/>
          <w:sz w:val="28"/>
          <w:szCs w:val="28"/>
        </w:rPr>
        <w:t>i</w:t>
      </w:r>
      <w:r w:rsidRPr="006E7889">
        <w:rPr>
          <w:rFonts w:ascii="Times New Roman" w:hAnsi="Times New Roman"/>
          <w:color w:val="000000"/>
          <w:sz w:val="28"/>
          <w:szCs w:val="28"/>
        </w:rPr>
        <w:t>zycznej</w:t>
      </w:r>
    </w:p>
    <w:p w:rsidR="00B81D49" w:rsidRPr="006E788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7889">
        <w:rPr>
          <w:rFonts w:ascii="Times New Roman" w:hAnsi="Times New Roman"/>
          <w:color w:val="000000"/>
          <w:sz w:val="28"/>
          <w:szCs w:val="28"/>
        </w:rPr>
        <w:t>rozwijanie umiejętności zapamiętywania słów i m</w:t>
      </w:r>
      <w:r w:rsidRPr="006E7889">
        <w:rPr>
          <w:rFonts w:ascii="Times New Roman" w:hAnsi="Times New Roman"/>
          <w:color w:val="000000"/>
          <w:sz w:val="28"/>
          <w:szCs w:val="28"/>
        </w:rPr>
        <w:t>e</w:t>
      </w:r>
      <w:r w:rsidRPr="006E7889">
        <w:rPr>
          <w:rFonts w:ascii="Times New Roman" w:hAnsi="Times New Roman"/>
          <w:color w:val="000000"/>
          <w:sz w:val="28"/>
          <w:szCs w:val="28"/>
        </w:rPr>
        <w:t>lodii piosenki</w:t>
      </w:r>
    </w:p>
    <w:p w:rsidR="00B81D49" w:rsidRDefault="00B81D49" w:rsidP="00B81D49">
      <w:pPr>
        <w:pStyle w:val="Akapitzlist"/>
        <w:ind w:left="357"/>
        <w:rPr>
          <w:rFonts w:ascii="Times New Roman" w:hAnsi="Times New Roman"/>
          <w:color w:val="000000"/>
          <w:sz w:val="24"/>
          <w:szCs w:val="24"/>
        </w:rPr>
      </w:pPr>
    </w:p>
    <w:p w:rsidR="00B81D49" w:rsidRDefault="00B81D49" w:rsidP="00B81D49">
      <w:pPr>
        <w:pStyle w:val="Akapitzlist"/>
        <w:ind w:left="-709"/>
        <w:jc w:val="both"/>
        <w:rPr>
          <w:rFonts w:ascii="Times New Roman" w:hAnsi="Times New Roman"/>
          <w:b/>
          <w:color w:val="FF00FF"/>
          <w:sz w:val="28"/>
          <w:szCs w:val="28"/>
        </w:rPr>
      </w:pPr>
      <w:r w:rsidRPr="006E7889">
        <w:rPr>
          <w:rFonts w:ascii="Times New Roman" w:hAnsi="Times New Roman"/>
          <w:b/>
          <w:color w:val="FF00FF"/>
          <w:sz w:val="28"/>
          <w:szCs w:val="28"/>
        </w:rPr>
        <w:t>TYDZIEŃ IV – CO ROBIĄ ZWIERZĘTA JESIENIĄ?</w:t>
      </w:r>
    </w:p>
    <w:p w:rsidR="00B81D49" w:rsidRPr="006E7889" w:rsidRDefault="00B81D49" w:rsidP="00B81D49">
      <w:pPr>
        <w:pStyle w:val="Akapitzlist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D49" w:rsidRPr="006E7889" w:rsidRDefault="00B81D49" w:rsidP="00B81D49">
      <w:pPr>
        <w:pStyle w:val="Akapitzlist"/>
        <w:numPr>
          <w:ilvl w:val="0"/>
          <w:numId w:val="3"/>
        </w:numPr>
        <w:ind w:left="-70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7889"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ozwijanie umiejętności liczenia</w:t>
      </w:r>
    </w:p>
    <w:p w:rsidR="00B81D49" w:rsidRPr="006E7889" w:rsidRDefault="00B81D49" w:rsidP="00B81D49">
      <w:pPr>
        <w:pStyle w:val="Akapitzlist"/>
        <w:numPr>
          <w:ilvl w:val="0"/>
          <w:numId w:val="3"/>
        </w:numPr>
        <w:ind w:left="-70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7889">
        <w:rPr>
          <w:rFonts w:ascii="Times New Roman" w:hAnsi="Times New Roman"/>
          <w:color w:val="000000"/>
          <w:sz w:val="28"/>
          <w:szCs w:val="28"/>
        </w:rPr>
        <w:t>zapoznanie ze sposobami przygotow</w:t>
      </w:r>
      <w:r w:rsidRPr="006E7889">
        <w:rPr>
          <w:rFonts w:ascii="Times New Roman" w:hAnsi="Times New Roman"/>
          <w:color w:val="000000"/>
          <w:sz w:val="28"/>
          <w:szCs w:val="28"/>
        </w:rPr>
        <w:t>y</w:t>
      </w:r>
      <w:r w:rsidRPr="006E7889">
        <w:rPr>
          <w:rFonts w:ascii="Times New Roman" w:hAnsi="Times New Roman"/>
          <w:color w:val="000000"/>
          <w:sz w:val="28"/>
          <w:szCs w:val="28"/>
        </w:rPr>
        <w:t>wania się zwierząt do zimy.</w:t>
      </w:r>
    </w:p>
    <w:p w:rsidR="00B81D49" w:rsidRPr="006E7889" w:rsidRDefault="00B81D49" w:rsidP="00B81D49">
      <w:pPr>
        <w:pStyle w:val="Akapitzlist"/>
        <w:numPr>
          <w:ilvl w:val="0"/>
          <w:numId w:val="3"/>
        </w:numPr>
        <w:ind w:left="-70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7889">
        <w:rPr>
          <w:rFonts w:ascii="Times New Roman" w:hAnsi="Times New Roman"/>
          <w:color w:val="000000"/>
          <w:sz w:val="28"/>
          <w:szCs w:val="28"/>
        </w:rPr>
        <w:t>rozwijanie spostrzegawczości i pamięci wzrokowej, rozwijanie orientacji przestrze</w:t>
      </w:r>
      <w:r w:rsidRPr="006E7889">
        <w:rPr>
          <w:rFonts w:ascii="Times New Roman" w:hAnsi="Times New Roman"/>
          <w:color w:val="000000"/>
          <w:sz w:val="28"/>
          <w:szCs w:val="28"/>
        </w:rPr>
        <w:t>n</w:t>
      </w:r>
      <w:r w:rsidRPr="006E7889">
        <w:rPr>
          <w:rFonts w:ascii="Times New Roman" w:hAnsi="Times New Roman"/>
          <w:color w:val="000000"/>
          <w:sz w:val="28"/>
          <w:szCs w:val="28"/>
        </w:rPr>
        <w:t>nej</w:t>
      </w:r>
    </w:p>
    <w:p w:rsidR="00B81D49" w:rsidRPr="006E7889" w:rsidRDefault="00B81D49" w:rsidP="00B81D49">
      <w:pPr>
        <w:pStyle w:val="Akapitzlist"/>
        <w:numPr>
          <w:ilvl w:val="0"/>
          <w:numId w:val="3"/>
        </w:numPr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311150</wp:posOffset>
            </wp:positionV>
            <wp:extent cx="2105025" cy="1247775"/>
            <wp:effectExtent l="0" t="0" r="9525" b="9525"/>
            <wp:wrapNone/>
            <wp:docPr id="2" name="Obraz 2" descr="Opis: Jesienne zwierzaki-zdjęcia.#1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Jesienne zwierzaki-zdjęcia.#1 | sameQui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89">
        <w:rPr>
          <w:rFonts w:ascii="Times New Roman" w:hAnsi="Times New Roman"/>
          <w:color w:val="000000"/>
          <w:sz w:val="28"/>
          <w:szCs w:val="28"/>
        </w:rPr>
        <w:t>zwracanie uwagi na różnice w wyglądzie i zachowaniu zwierząt przed nadejściem z</w:t>
      </w:r>
      <w:r w:rsidRPr="006E7889">
        <w:rPr>
          <w:rFonts w:ascii="Times New Roman" w:hAnsi="Times New Roman"/>
          <w:color w:val="000000"/>
          <w:sz w:val="28"/>
          <w:szCs w:val="28"/>
        </w:rPr>
        <w:t>i</w:t>
      </w:r>
      <w:r w:rsidRPr="006E7889">
        <w:rPr>
          <w:rFonts w:ascii="Times New Roman" w:hAnsi="Times New Roman"/>
          <w:color w:val="000000"/>
          <w:sz w:val="28"/>
          <w:szCs w:val="28"/>
        </w:rPr>
        <w:t>my</w:t>
      </w:r>
    </w:p>
    <w:p w:rsidR="00B81D49" w:rsidRPr="006E7889" w:rsidRDefault="00B81D49" w:rsidP="00B81D49">
      <w:pPr>
        <w:pStyle w:val="Akapitzlist"/>
        <w:numPr>
          <w:ilvl w:val="0"/>
          <w:numId w:val="3"/>
        </w:numPr>
        <w:ind w:left="-709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rozwijanie mowy</w:t>
      </w:r>
      <w:bookmarkStart w:id="0" w:name="_GoBack"/>
      <w:bookmarkEnd w:id="0"/>
    </w:p>
    <w:p w:rsidR="00B81D49" w:rsidRPr="006E7889" w:rsidRDefault="00B81D49" w:rsidP="00B81D49">
      <w:pPr>
        <w:rPr>
          <w:rFonts w:eastAsia="Calibri"/>
          <w:color w:val="000000"/>
          <w:sz w:val="28"/>
          <w:szCs w:val="28"/>
        </w:rPr>
      </w:pPr>
    </w:p>
    <w:p w:rsidR="00B81D49" w:rsidRPr="00F57DA8" w:rsidRDefault="00B81D49" w:rsidP="00B81D49">
      <w:pPr>
        <w:rPr>
          <w:b/>
          <w:sz w:val="28"/>
          <w:szCs w:val="28"/>
        </w:rPr>
      </w:pPr>
    </w:p>
    <w:p w:rsidR="004C7BCB" w:rsidRDefault="004C7BCB" w:rsidP="00B81D49">
      <w:pPr>
        <w:ind w:left="-1134"/>
      </w:pPr>
    </w:p>
    <w:sectPr w:rsidR="004C7BCB" w:rsidSect="00B81D49">
      <w:pgSz w:w="11906" w:h="16838"/>
      <w:pgMar w:top="360" w:right="140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B1E"/>
    <w:multiLevelType w:val="hybridMultilevel"/>
    <w:tmpl w:val="D312EFC2"/>
    <w:lvl w:ilvl="0" w:tplc="5122F12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261B"/>
    <w:multiLevelType w:val="hybridMultilevel"/>
    <w:tmpl w:val="4AAE60B0"/>
    <w:lvl w:ilvl="0" w:tplc="9F10A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10994"/>
    <w:multiLevelType w:val="hybridMultilevel"/>
    <w:tmpl w:val="66DA2FA4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49"/>
    <w:rsid w:val="004C7BCB"/>
    <w:rsid w:val="00B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4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4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TAjLID39ugpOyk9xWEoQTlA6KZJufSTh_XH0VojZyPMX0lkazc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2021-09-06T14:01:00Z</dcterms:created>
  <dcterms:modified xsi:type="dcterms:W3CDTF">2021-09-06T14:06:00Z</dcterms:modified>
</cp:coreProperties>
</file>