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B52A5" w14:textId="77777777" w:rsidR="00BA0AEE" w:rsidRPr="00B218B5" w:rsidRDefault="00BA0AEE" w:rsidP="00B218B5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B10F31" w14:textId="77777777" w:rsidR="00A9147A" w:rsidRDefault="00A9147A" w:rsidP="00B218B5">
      <w:pPr>
        <w:pStyle w:val="Standard"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EE1A44" w14:textId="300833A5" w:rsidR="00BA0AEE" w:rsidRPr="00A9147A" w:rsidRDefault="00A9147A" w:rsidP="00B218B5">
      <w:pPr>
        <w:pStyle w:val="Standard"/>
        <w:spacing w:after="0"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A9147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INFORMACJA Z OTWARCIA OFERT</w:t>
      </w:r>
    </w:p>
    <w:p w14:paraId="0E724E3D" w14:textId="77777777" w:rsidR="00BA0AEE" w:rsidRPr="00A9147A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2304217" w14:textId="77777777" w:rsidR="00BA0AEE" w:rsidRPr="00B218B5" w:rsidRDefault="00BA0AEE" w:rsidP="00B218B5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645495" w14:textId="7696273D" w:rsidR="00BA0AEE" w:rsidRDefault="00A9147A" w:rsidP="00B218B5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lang w:eastAsia="pl-PL"/>
        </w:rPr>
      </w:pPr>
      <w:r>
        <w:rPr>
          <w:rFonts w:asciiTheme="minorHAnsi" w:eastAsia="Times New Roman" w:hAnsiTheme="minorHAnsi" w:cstheme="minorHAnsi"/>
          <w:color w:val="00000A"/>
          <w:lang w:eastAsia="pl-PL"/>
        </w:rPr>
        <w:t>Zamawiający</w:t>
      </w:r>
      <w:r w:rsidR="00A95EA4">
        <w:rPr>
          <w:rFonts w:asciiTheme="minorHAnsi" w:eastAsia="Times New Roman" w:hAnsiTheme="minorHAnsi" w:cstheme="minorHAnsi"/>
          <w:lang w:eastAsia="pl-PL"/>
        </w:rPr>
        <w:t xml:space="preserve">: Katolickie Niepubliczne Przedszkole </w:t>
      </w:r>
      <w:r w:rsidR="00A95EA4" w:rsidRPr="008637F9">
        <w:rPr>
          <w:b/>
          <w:bCs/>
        </w:rPr>
        <w:t xml:space="preserve">im. </w:t>
      </w:r>
      <w:r w:rsidR="00A95EA4" w:rsidRPr="00A95EA4">
        <w:rPr>
          <w:rFonts w:asciiTheme="minorHAnsi" w:hAnsiTheme="minorHAnsi" w:cstheme="minorHAnsi"/>
          <w:b/>
          <w:bCs/>
        </w:rPr>
        <w:t>Oj</w:t>
      </w:r>
      <w:r w:rsidR="002F37BD">
        <w:rPr>
          <w:rFonts w:asciiTheme="minorHAnsi" w:hAnsiTheme="minorHAnsi" w:cstheme="minorHAnsi"/>
          <w:b/>
          <w:bCs/>
        </w:rPr>
        <w:t>ca Pio Katarzyna Jodłowska, ul. </w:t>
      </w:r>
      <w:r w:rsidR="00A95EA4" w:rsidRPr="00A95EA4">
        <w:rPr>
          <w:rFonts w:asciiTheme="minorHAnsi" w:hAnsiTheme="minorHAnsi" w:cstheme="minorHAnsi"/>
          <w:b/>
          <w:bCs/>
        </w:rPr>
        <w:t>Węgierska 216, 33-300 Nowy Sącz</w:t>
      </w:r>
      <w:r>
        <w:rPr>
          <w:rFonts w:asciiTheme="minorHAnsi" w:eastAsia="Times New Roman" w:hAnsiTheme="minorHAnsi" w:cstheme="minorHAnsi"/>
          <w:color w:val="00000A"/>
          <w:lang w:eastAsia="pl-PL"/>
        </w:rPr>
        <w:t xml:space="preserve"> przekazuje</w:t>
      </w:r>
      <w:r w:rsidR="003B4D5F"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A"/>
          <w:lang w:eastAsia="pl-PL"/>
        </w:rPr>
        <w:t xml:space="preserve">informacje z otwarcia ofert </w:t>
      </w:r>
      <w:r w:rsidR="003F11D9">
        <w:rPr>
          <w:rFonts w:asciiTheme="minorHAnsi" w:eastAsia="Times New Roman" w:hAnsiTheme="minorHAnsi" w:cstheme="minorHAnsi"/>
          <w:color w:val="00000A"/>
          <w:lang w:eastAsia="pl-PL"/>
        </w:rPr>
        <w:t>w </w:t>
      </w:r>
      <w:r w:rsidR="003B4D5F"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postępowaniu </w:t>
      </w:r>
      <w:bookmarkStart w:id="0" w:name="_Hlk38304792"/>
      <w:r w:rsidR="003B4D5F"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o udzielenie zamówienia </w:t>
      </w:r>
      <w:bookmarkStart w:id="1" w:name="_Hlk38304825"/>
      <w:bookmarkEnd w:id="0"/>
      <w:r w:rsidR="007F15A7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na </w:t>
      </w:r>
      <w:r w:rsidR="00B218B5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robotę</w:t>
      </w:r>
      <w:r w:rsidR="007F15A7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 budowlaną </w:t>
      </w:r>
      <w:bookmarkEnd w:id="1"/>
      <w:r w:rsidR="00B218B5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pn. ,,Adaptacja pomieszczeń na potrzeby utworzenia nowych miejsc przedszk</w:t>
      </w:r>
      <w:r w:rsidR="002F37BD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olnych w ramach projektu pn. </w:t>
      </w:r>
      <w:r w:rsidR="00A95EA4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,,</w:t>
      </w:r>
      <w:r w:rsidR="00B218B5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Sensoryczno – integracyjne Przedszkole w Nowym Sączu</w:t>
      </w:r>
      <w:r w:rsidR="00A95EA4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”</w:t>
      </w:r>
      <w:r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.</w:t>
      </w:r>
    </w:p>
    <w:p w14:paraId="48D7B0AF" w14:textId="77777777" w:rsidR="00A9147A" w:rsidRPr="00B218B5" w:rsidRDefault="00A9147A" w:rsidP="00B218B5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lang w:eastAsia="pl-PL"/>
        </w:rPr>
      </w:pPr>
    </w:p>
    <w:p w14:paraId="0FE0419C" w14:textId="5D9AE183" w:rsidR="00A9147A" w:rsidRPr="00A95EA4" w:rsidRDefault="00A9147A" w:rsidP="00A9147A">
      <w:pPr>
        <w:pStyle w:val="Standard"/>
        <w:numPr>
          <w:ilvl w:val="0"/>
          <w:numId w:val="49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Otwarcie ofert odbyło się w siedzibie Katolickiego Niepublicznego Przedszkola </w:t>
      </w:r>
      <w:r w:rsidR="002F37BD">
        <w:rPr>
          <w:rFonts w:cs="Calibri"/>
          <w:b/>
          <w:bCs/>
        </w:rPr>
        <w:t>im. </w:t>
      </w:r>
      <w:r w:rsidRPr="00A95EA4">
        <w:rPr>
          <w:rFonts w:asciiTheme="minorHAnsi" w:hAnsiTheme="minorHAnsi" w:cstheme="minorHAnsi"/>
          <w:b/>
          <w:bCs/>
        </w:rPr>
        <w:t>Ojca Pio Katarzyna Jodłowska, ul. Węgierska 216, 33-300 Nowy Sącz.</w:t>
      </w:r>
    </w:p>
    <w:p w14:paraId="65E99360" w14:textId="5D7E280A" w:rsidR="00A9147A" w:rsidRPr="00A95EA4" w:rsidRDefault="00A9147A" w:rsidP="00A9147A">
      <w:pPr>
        <w:pStyle w:val="Standard"/>
        <w:numPr>
          <w:ilvl w:val="0"/>
          <w:numId w:val="49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>Kwota przeznaczona na sfinansowania zamówienia:</w:t>
      </w:r>
      <w:r w:rsidR="0033725E"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275 000,000 zł brutto.</w:t>
      </w:r>
    </w:p>
    <w:p w14:paraId="440DA501" w14:textId="5BBC67DE" w:rsidR="00BA0AEE" w:rsidRPr="00A95EA4" w:rsidRDefault="00A9147A" w:rsidP="00A9147A">
      <w:pPr>
        <w:pStyle w:val="Standard"/>
        <w:numPr>
          <w:ilvl w:val="0"/>
          <w:numId w:val="49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>Do dnia 09.06.2020r. do godziny 9:00 wpłynęła 1 oferta Wykonawcy:</w:t>
      </w:r>
    </w:p>
    <w:p w14:paraId="0841FA3A" w14:textId="77777777" w:rsidR="0033725E" w:rsidRPr="00A95EA4" w:rsidRDefault="0033725E" w:rsidP="0033725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9491" w:type="dxa"/>
        <w:tblLook w:val="04A0" w:firstRow="1" w:lastRow="0" w:firstColumn="1" w:lastColumn="0" w:noHBand="0" w:noVBand="1"/>
      </w:tblPr>
      <w:tblGrid>
        <w:gridCol w:w="824"/>
        <w:gridCol w:w="2168"/>
        <w:gridCol w:w="1652"/>
        <w:gridCol w:w="1539"/>
        <w:gridCol w:w="1325"/>
        <w:gridCol w:w="1983"/>
      </w:tblGrid>
      <w:tr w:rsidR="00A95EA4" w:rsidRPr="00A95EA4" w14:paraId="55FF7AD9" w14:textId="6A485210" w:rsidTr="006A0BC9">
        <w:tc>
          <w:tcPr>
            <w:tcW w:w="824" w:type="dxa"/>
            <w:shd w:val="clear" w:color="auto" w:fill="FFFF00"/>
          </w:tcPr>
          <w:p w14:paraId="4A766628" w14:textId="071A074E" w:rsidR="0033725E" w:rsidRPr="00A95EA4" w:rsidRDefault="0033725E" w:rsidP="0033725E">
            <w:pPr>
              <w:pStyle w:val="Standard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68" w:type="dxa"/>
            <w:shd w:val="clear" w:color="auto" w:fill="FFFF00"/>
          </w:tcPr>
          <w:p w14:paraId="3B39E852" w14:textId="66D83327" w:rsidR="0033725E" w:rsidRPr="00A95EA4" w:rsidRDefault="0033725E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Firma (nazwa) lub nazwisko oraz adres wykonawcy</w:t>
            </w:r>
          </w:p>
        </w:tc>
        <w:tc>
          <w:tcPr>
            <w:tcW w:w="1652" w:type="dxa"/>
            <w:shd w:val="clear" w:color="auto" w:fill="FFFF00"/>
          </w:tcPr>
          <w:p w14:paraId="379258D2" w14:textId="69DBC25D" w:rsidR="0033725E" w:rsidRPr="00A95EA4" w:rsidRDefault="0033725E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Cena oferty</w:t>
            </w:r>
          </w:p>
        </w:tc>
        <w:tc>
          <w:tcPr>
            <w:tcW w:w="1539" w:type="dxa"/>
            <w:shd w:val="clear" w:color="auto" w:fill="FFFF00"/>
          </w:tcPr>
          <w:p w14:paraId="046651A0" w14:textId="169A30F3" w:rsidR="0033725E" w:rsidRPr="00A95EA4" w:rsidRDefault="0033725E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  <w:tc>
          <w:tcPr>
            <w:tcW w:w="1325" w:type="dxa"/>
            <w:shd w:val="clear" w:color="auto" w:fill="FFFF00"/>
          </w:tcPr>
          <w:p w14:paraId="645618BA" w14:textId="6182FB06" w:rsidR="0033725E" w:rsidRPr="00A95EA4" w:rsidRDefault="0033725E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Okres rękojmi i gwarancji</w:t>
            </w:r>
          </w:p>
        </w:tc>
        <w:tc>
          <w:tcPr>
            <w:tcW w:w="1983" w:type="dxa"/>
            <w:shd w:val="clear" w:color="auto" w:fill="FFFF00"/>
          </w:tcPr>
          <w:p w14:paraId="12184880" w14:textId="77777777" w:rsidR="0033725E" w:rsidRPr="00A95EA4" w:rsidRDefault="0033725E" w:rsidP="0033725E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Warunki płatności</w:t>
            </w:r>
          </w:p>
          <w:p w14:paraId="6A030D0B" w14:textId="77777777" w:rsidR="0033725E" w:rsidRPr="00A95EA4" w:rsidRDefault="0033725E" w:rsidP="0033725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5EA4" w:rsidRPr="00A95EA4" w14:paraId="49ADFEF6" w14:textId="3D1646E5" w:rsidTr="006A0BC9">
        <w:tc>
          <w:tcPr>
            <w:tcW w:w="824" w:type="dxa"/>
            <w:vAlign w:val="center"/>
          </w:tcPr>
          <w:p w14:paraId="4518CA85" w14:textId="71F6D41D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8" w:type="dxa"/>
            <w:vAlign w:val="center"/>
          </w:tcPr>
          <w:p w14:paraId="113B0350" w14:textId="77777777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Tomasz Wojnarowski </w:t>
            </w:r>
            <w:r w:rsidRPr="00A95EA4">
              <w:rPr>
                <w:rFonts w:asciiTheme="minorHAnsi" w:eastAsia="Times New Roman" w:hAnsiTheme="minorHAnsi" w:cstheme="minorHAnsi"/>
                <w:lang w:eastAsia="pl-PL"/>
              </w:rPr>
              <w:t>prowadzący działalność gospodarczą pod nazwą:</w:t>
            </w:r>
          </w:p>
          <w:p w14:paraId="010F61BD" w14:textId="66CA0F16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Usługi Remontowo</w:t>
            </w:r>
          </w:p>
          <w:p w14:paraId="40EFBD34" w14:textId="6B04153C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– Budowlane</w:t>
            </w:r>
          </w:p>
          <w:p w14:paraId="23758A5B" w14:textId="483A5659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Tomasz Wojnarowski</w:t>
            </w:r>
          </w:p>
          <w:p w14:paraId="24ACB369" w14:textId="1F2A613D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ul. Bohaterów Orła Białego 10</w:t>
            </w:r>
          </w:p>
          <w:p w14:paraId="631E3B89" w14:textId="63821A62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33-300 Nowy Sącz</w:t>
            </w:r>
          </w:p>
        </w:tc>
        <w:tc>
          <w:tcPr>
            <w:tcW w:w="1652" w:type="dxa"/>
            <w:vAlign w:val="center"/>
          </w:tcPr>
          <w:p w14:paraId="5F0F20BF" w14:textId="77777777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250 </w:t>
            </w:r>
            <w:bookmarkStart w:id="2" w:name="_GoBack"/>
            <w:bookmarkEnd w:id="2"/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000,00 zł</w:t>
            </w: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brutto</w:t>
            </w:r>
          </w:p>
          <w:p w14:paraId="3AEEC746" w14:textId="77777777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tym podatek VAT 23%</w:t>
            </w:r>
          </w:p>
          <w:p w14:paraId="19CA4193" w14:textId="77777777" w:rsidR="002F37BD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tj</w:t>
            </w:r>
            <w:r w:rsidR="002F37B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19DEF434" w14:textId="67EFB1B7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46 747,97zł</w:t>
            </w:r>
          </w:p>
        </w:tc>
        <w:tc>
          <w:tcPr>
            <w:tcW w:w="1539" w:type="dxa"/>
            <w:vAlign w:val="center"/>
          </w:tcPr>
          <w:p w14:paraId="6943D383" w14:textId="71819C3C" w:rsidR="00A95EA4" w:rsidRPr="00A95EA4" w:rsidRDefault="00A95EA4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podpisania umowy</w:t>
            </w:r>
          </w:p>
          <w:p w14:paraId="194B24EB" w14:textId="6A163A07" w:rsidR="0033725E" w:rsidRPr="00A95EA4" w:rsidRDefault="00A95EA4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dnia </w:t>
            </w: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10.08.2020r.</w:t>
            </w:r>
          </w:p>
        </w:tc>
        <w:tc>
          <w:tcPr>
            <w:tcW w:w="1325" w:type="dxa"/>
            <w:vAlign w:val="center"/>
          </w:tcPr>
          <w:p w14:paraId="72D3FD6C" w14:textId="3454A55B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 lat</w:t>
            </w:r>
          </w:p>
        </w:tc>
        <w:tc>
          <w:tcPr>
            <w:tcW w:w="1983" w:type="dxa"/>
            <w:vAlign w:val="center"/>
          </w:tcPr>
          <w:p w14:paraId="1AAA900B" w14:textId="246FBD4C" w:rsidR="0033725E" w:rsidRPr="00A95EA4" w:rsidRDefault="00A95EA4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Podstawę rozliczenia należności stanowić będzie jednorazowa faktura VAT / ustrukturyzowana faktura elektroniczna</w:t>
            </w:r>
          </w:p>
        </w:tc>
      </w:tr>
    </w:tbl>
    <w:p w14:paraId="65434353" w14:textId="7F4255DA" w:rsidR="00A9147A" w:rsidRPr="00B218B5" w:rsidRDefault="00A9147A" w:rsidP="0033725E">
      <w:pPr>
        <w:pStyle w:val="Standard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A9147A" w:rsidRPr="00B218B5" w:rsidSect="00B218B5">
      <w:headerReference w:type="default" r:id="rId8"/>
      <w:footerReference w:type="default" r:id="rId9"/>
      <w:pgSz w:w="11906" w:h="16838"/>
      <w:pgMar w:top="1417" w:right="1417" w:bottom="851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878A" w14:textId="77777777" w:rsidR="00AA1CBF" w:rsidRDefault="00AA1CBF">
      <w:r>
        <w:separator/>
      </w:r>
    </w:p>
  </w:endnote>
  <w:endnote w:type="continuationSeparator" w:id="0">
    <w:p w14:paraId="4C541235" w14:textId="77777777" w:rsidR="00AA1CBF" w:rsidRDefault="00AA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1076"/>
      <w:docPartObj>
        <w:docPartGallery w:val="Page Numbers (Bottom of Page)"/>
        <w:docPartUnique/>
      </w:docPartObj>
    </w:sdtPr>
    <w:sdtEndPr/>
    <w:sdtContent>
      <w:p w14:paraId="66FC4BED" w14:textId="77777777" w:rsidR="00A265FC" w:rsidRDefault="00A265FC">
        <w:pPr>
          <w:pStyle w:val="Stopka"/>
          <w:jc w:val="right"/>
        </w:pPr>
      </w:p>
      <w:p w14:paraId="08EACEB9" w14:textId="77777777" w:rsidR="00A265FC" w:rsidRDefault="00A265FC">
        <w:pPr>
          <w:pStyle w:val="Stopka"/>
          <w:jc w:val="right"/>
        </w:pPr>
      </w:p>
      <w:p w14:paraId="518A46B3" w14:textId="4E609A64" w:rsidR="00C01C13" w:rsidRDefault="00AA1CBF">
        <w:pPr>
          <w:pStyle w:val="Stopka"/>
          <w:jc w:val="right"/>
        </w:pPr>
      </w:p>
    </w:sdtContent>
  </w:sdt>
  <w:p w14:paraId="4ADE2AF7" w14:textId="77777777" w:rsidR="003B4D5F" w:rsidRDefault="003B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5EB2A" w14:textId="77777777" w:rsidR="00AA1CBF" w:rsidRDefault="00AA1CBF">
      <w:r>
        <w:rPr>
          <w:color w:val="000000"/>
        </w:rPr>
        <w:separator/>
      </w:r>
    </w:p>
  </w:footnote>
  <w:footnote w:type="continuationSeparator" w:id="0">
    <w:p w14:paraId="1BBDE03C" w14:textId="77777777" w:rsidR="00AA1CBF" w:rsidRDefault="00AA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D1A5" w14:textId="63A48627" w:rsidR="003B4D5F" w:rsidRDefault="00B218B5">
    <w:pPr>
      <w:pStyle w:val="Nagwek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w:drawing>
        <wp:inline distT="0" distB="0" distL="0" distR="0" wp14:anchorId="20F634BD" wp14:editId="376CCA95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45134" w14:textId="77777777" w:rsidR="003B4D5F" w:rsidRDefault="003B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37"/>
    <w:multiLevelType w:val="multilevel"/>
    <w:tmpl w:val="E85488F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FDC"/>
    <w:multiLevelType w:val="hybridMultilevel"/>
    <w:tmpl w:val="F780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C10"/>
    <w:multiLevelType w:val="multilevel"/>
    <w:tmpl w:val="6AE08252"/>
    <w:styleLink w:val="WWNum29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6D67E65"/>
    <w:multiLevelType w:val="multilevel"/>
    <w:tmpl w:val="9E081282"/>
    <w:styleLink w:val="WWNum16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6518C4"/>
    <w:multiLevelType w:val="multilevel"/>
    <w:tmpl w:val="A22E2BC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13439BE"/>
    <w:multiLevelType w:val="multilevel"/>
    <w:tmpl w:val="D272D718"/>
    <w:styleLink w:val="WWNum1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6A4F"/>
    <w:multiLevelType w:val="multilevel"/>
    <w:tmpl w:val="2EAA9A3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542D8"/>
    <w:multiLevelType w:val="multilevel"/>
    <w:tmpl w:val="12F2190C"/>
    <w:styleLink w:val="WWNum14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B12065"/>
    <w:multiLevelType w:val="multilevel"/>
    <w:tmpl w:val="036CA22E"/>
    <w:styleLink w:val="WWNum21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343"/>
    <w:multiLevelType w:val="multilevel"/>
    <w:tmpl w:val="A4689926"/>
    <w:styleLink w:val="WWNum30"/>
    <w:lvl w:ilvl="0">
      <w:start w:val="1"/>
      <w:numFmt w:val="decimal"/>
      <w:lvlText w:val="%1."/>
      <w:lvlJc w:val="left"/>
      <w:pPr>
        <w:ind w:left="510" w:hanging="51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6FB7"/>
    <w:multiLevelType w:val="multilevel"/>
    <w:tmpl w:val="2ADA35F0"/>
    <w:styleLink w:val="WWNum3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D37DB"/>
    <w:multiLevelType w:val="multilevel"/>
    <w:tmpl w:val="37669C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7E87"/>
    <w:multiLevelType w:val="multilevel"/>
    <w:tmpl w:val="9162FD2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C0590C"/>
    <w:multiLevelType w:val="multilevel"/>
    <w:tmpl w:val="CE1465EE"/>
    <w:styleLink w:val="WWNum24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442E4"/>
    <w:multiLevelType w:val="multilevel"/>
    <w:tmpl w:val="C3504BD6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0411B"/>
    <w:multiLevelType w:val="hybridMultilevel"/>
    <w:tmpl w:val="E2CC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70BE0"/>
    <w:multiLevelType w:val="hybridMultilevel"/>
    <w:tmpl w:val="2EFE133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2F6E5140"/>
    <w:multiLevelType w:val="multilevel"/>
    <w:tmpl w:val="B268D686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305A2378"/>
    <w:multiLevelType w:val="multilevel"/>
    <w:tmpl w:val="D526BF9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EF0974"/>
    <w:multiLevelType w:val="multilevel"/>
    <w:tmpl w:val="C63C88EE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>
    <w:nsid w:val="372B28E2"/>
    <w:multiLevelType w:val="multilevel"/>
    <w:tmpl w:val="398E68FC"/>
    <w:styleLink w:val="WWNum17"/>
    <w:lvl w:ilvl="0">
      <w:start w:val="10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2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C31483"/>
    <w:multiLevelType w:val="multilevel"/>
    <w:tmpl w:val="328A2176"/>
    <w:styleLink w:val="WWNum20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57181"/>
    <w:multiLevelType w:val="multilevel"/>
    <w:tmpl w:val="418A9A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17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3">
    <w:nsid w:val="3CF65CD8"/>
    <w:multiLevelType w:val="multilevel"/>
    <w:tmpl w:val="34EA449C"/>
    <w:styleLink w:val="WWNum3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384AE1"/>
    <w:multiLevelType w:val="multilevel"/>
    <w:tmpl w:val="B0E83080"/>
    <w:styleLink w:val="WWNum3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C5210"/>
    <w:multiLevelType w:val="hybridMultilevel"/>
    <w:tmpl w:val="F82C6E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4CB54E7"/>
    <w:multiLevelType w:val="multilevel"/>
    <w:tmpl w:val="ECDA0306"/>
    <w:styleLink w:val="WWNum6"/>
    <w:lvl w:ilvl="0">
      <w:start w:val="1"/>
      <w:numFmt w:val="decimal"/>
      <w:lvlText w:val="§%1."/>
      <w:lvlJc w:val="left"/>
      <w:pPr>
        <w:ind w:left="357" w:hanging="35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E0590"/>
    <w:multiLevelType w:val="hybridMultilevel"/>
    <w:tmpl w:val="4808EF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96033"/>
    <w:multiLevelType w:val="multilevel"/>
    <w:tmpl w:val="B27E373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B8B5914"/>
    <w:multiLevelType w:val="multilevel"/>
    <w:tmpl w:val="5978BD5A"/>
    <w:styleLink w:val="WWNum26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53298"/>
    <w:multiLevelType w:val="multilevel"/>
    <w:tmpl w:val="38EC298C"/>
    <w:styleLink w:val="WWNum23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A5DA4"/>
    <w:multiLevelType w:val="multilevel"/>
    <w:tmpl w:val="3A76487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624167"/>
    <w:multiLevelType w:val="multilevel"/>
    <w:tmpl w:val="9D66BF6C"/>
    <w:styleLink w:val="WWNum13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105B60"/>
    <w:multiLevelType w:val="multilevel"/>
    <w:tmpl w:val="58C87C3E"/>
    <w:styleLink w:val="WWNum1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64D1A"/>
    <w:multiLevelType w:val="multilevel"/>
    <w:tmpl w:val="663097B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7341F"/>
    <w:multiLevelType w:val="multilevel"/>
    <w:tmpl w:val="AECE9A94"/>
    <w:styleLink w:val="WWNum12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786546"/>
    <w:multiLevelType w:val="multilevel"/>
    <w:tmpl w:val="FFEE058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73348"/>
    <w:multiLevelType w:val="hybridMultilevel"/>
    <w:tmpl w:val="75D02B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D6EBC"/>
    <w:multiLevelType w:val="multilevel"/>
    <w:tmpl w:val="F6723ED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C43C8"/>
    <w:multiLevelType w:val="multilevel"/>
    <w:tmpl w:val="286C1C7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>
    <w:nsid w:val="709F438C"/>
    <w:multiLevelType w:val="multilevel"/>
    <w:tmpl w:val="02C8ED20"/>
    <w:styleLink w:val="WWNum2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F3688"/>
    <w:multiLevelType w:val="multilevel"/>
    <w:tmpl w:val="64BE6CA6"/>
    <w:styleLink w:val="WWNum10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567" w:hanging="198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0E7005"/>
    <w:multiLevelType w:val="multilevel"/>
    <w:tmpl w:val="6EA2CFC4"/>
    <w:styleLink w:val="WWNum18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8EB1002"/>
    <w:multiLevelType w:val="multilevel"/>
    <w:tmpl w:val="B1081E9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>
    <w:nsid w:val="7BE26A9C"/>
    <w:multiLevelType w:val="multilevel"/>
    <w:tmpl w:val="4FC476F2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5"/>
  </w:num>
  <w:num w:numId="2">
    <w:abstractNumId w:val="41"/>
  </w:num>
  <w:num w:numId="3">
    <w:abstractNumId w:val="17"/>
  </w:num>
  <w:num w:numId="4">
    <w:abstractNumId w:val="14"/>
  </w:num>
  <w:num w:numId="5">
    <w:abstractNumId w:val="31"/>
  </w:num>
  <w:num w:numId="6">
    <w:abstractNumId w:val="46"/>
  </w:num>
  <w:num w:numId="7">
    <w:abstractNumId w:val="26"/>
  </w:num>
  <w:num w:numId="8">
    <w:abstractNumId w:val="22"/>
  </w:num>
  <w:num w:numId="9">
    <w:abstractNumId w:val="12"/>
  </w:num>
  <w:num w:numId="10">
    <w:abstractNumId w:val="6"/>
  </w:num>
  <w:num w:numId="11">
    <w:abstractNumId w:val="43"/>
  </w:num>
  <w:num w:numId="12">
    <w:abstractNumId w:val="33"/>
  </w:num>
  <w:num w:numId="13">
    <w:abstractNumId w:val="36"/>
  </w:num>
  <w:num w:numId="14">
    <w:abstractNumId w:val="32"/>
  </w:num>
  <w:num w:numId="15">
    <w:abstractNumId w:val="7"/>
  </w:num>
  <w:num w:numId="16">
    <w:abstractNumId w:val="11"/>
  </w:num>
  <w:num w:numId="17">
    <w:abstractNumId w:val="3"/>
  </w:num>
  <w:num w:numId="18">
    <w:abstractNumId w:val="20"/>
  </w:num>
  <w:num w:numId="19">
    <w:abstractNumId w:val="44"/>
  </w:num>
  <w:num w:numId="20">
    <w:abstractNumId w:val="5"/>
  </w:num>
  <w:num w:numId="21">
    <w:abstractNumId w:val="21"/>
  </w:num>
  <w:num w:numId="22">
    <w:abstractNumId w:val="8"/>
  </w:num>
  <w:num w:numId="23">
    <w:abstractNumId w:val="19"/>
  </w:num>
  <w:num w:numId="24">
    <w:abstractNumId w:val="30"/>
  </w:num>
  <w:num w:numId="25">
    <w:abstractNumId w:val="13"/>
  </w:num>
  <w:num w:numId="26">
    <w:abstractNumId w:val="42"/>
  </w:num>
  <w:num w:numId="27">
    <w:abstractNumId w:val="29"/>
  </w:num>
  <w:num w:numId="28">
    <w:abstractNumId w:val="40"/>
  </w:num>
  <w:num w:numId="29">
    <w:abstractNumId w:val="37"/>
  </w:num>
  <w:num w:numId="30">
    <w:abstractNumId w:val="2"/>
  </w:num>
  <w:num w:numId="31">
    <w:abstractNumId w:val="9"/>
  </w:num>
  <w:num w:numId="32">
    <w:abstractNumId w:val="34"/>
  </w:num>
  <w:num w:numId="33">
    <w:abstractNumId w:val="10"/>
  </w:num>
  <w:num w:numId="34">
    <w:abstractNumId w:val="28"/>
  </w:num>
  <w:num w:numId="35">
    <w:abstractNumId w:val="4"/>
  </w:num>
  <w:num w:numId="36">
    <w:abstractNumId w:val="23"/>
  </w:num>
  <w:num w:numId="37">
    <w:abstractNumId w:val="24"/>
  </w:num>
  <w:num w:numId="38">
    <w:abstractNumId w:val="0"/>
  </w:num>
  <w:num w:numId="39">
    <w:abstractNumId w:val="18"/>
  </w:num>
  <w:num w:numId="40">
    <w:abstractNumId w:val="17"/>
  </w:num>
  <w:num w:numId="41">
    <w:abstractNumId w:val="0"/>
    <w:lvlOverride w:ilvl="0">
      <w:startOverride w:val="1"/>
    </w:lvlOverride>
  </w:num>
  <w:num w:numId="42">
    <w:abstractNumId w:val="27"/>
  </w:num>
  <w:num w:numId="43">
    <w:abstractNumId w:val="16"/>
  </w:num>
  <w:num w:numId="44">
    <w:abstractNumId w:val="39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2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E"/>
    <w:rsid w:val="000948BA"/>
    <w:rsid w:val="000E12AA"/>
    <w:rsid w:val="00127F27"/>
    <w:rsid w:val="00275965"/>
    <w:rsid w:val="002F37BD"/>
    <w:rsid w:val="0033725E"/>
    <w:rsid w:val="00344DEF"/>
    <w:rsid w:val="003777FB"/>
    <w:rsid w:val="003B4D5F"/>
    <w:rsid w:val="003C3C15"/>
    <w:rsid w:val="003C4ADC"/>
    <w:rsid w:val="003F11D9"/>
    <w:rsid w:val="0040489C"/>
    <w:rsid w:val="004200DB"/>
    <w:rsid w:val="00431A45"/>
    <w:rsid w:val="004374DE"/>
    <w:rsid w:val="00484027"/>
    <w:rsid w:val="00504D99"/>
    <w:rsid w:val="005501F8"/>
    <w:rsid w:val="00550E76"/>
    <w:rsid w:val="005518F3"/>
    <w:rsid w:val="00562401"/>
    <w:rsid w:val="005840C1"/>
    <w:rsid w:val="00676E7C"/>
    <w:rsid w:val="0069597B"/>
    <w:rsid w:val="006A0BC9"/>
    <w:rsid w:val="0073272A"/>
    <w:rsid w:val="0073283F"/>
    <w:rsid w:val="007337CD"/>
    <w:rsid w:val="007647ED"/>
    <w:rsid w:val="00790075"/>
    <w:rsid w:val="007C6BA7"/>
    <w:rsid w:val="007C75DA"/>
    <w:rsid w:val="007F15A7"/>
    <w:rsid w:val="00917E73"/>
    <w:rsid w:val="00955237"/>
    <w:rsid w:val="00957036"/>
    <w:rsid w:val="00992769"/>
    <w:rsid w:val="009A51F9"/>
    <w:rsid w:val="009A7309"/>
    <w:rsid w:val="009D4C82"/>
    <w:rsid w:val="00A1065B"/>
    <w:rsid w:val="00A265FC"/>
    <w:rsid w:val="00A71EB2"/>
    <w:rsid w:val="00A821EF"/>
    <w:rsid w:val="00A82924"/>
    <w:rsid w:val="00A9147A"/>
    <w:rsid w:val="00A95EA4"/>
    <w:rsid w:val="00AA1CBF"/>
    <w:rsid w:val="00B06937"/>
    <w:rsid w:val="00B218B5"/>
    <w:rsid w:val="00B2462D"/>
    <w:rsid w:val="00B32471"/>
    <w:rsid w:val="00B87B61"/>
    <w:rsid w:val="00B90A4A"/>
    <w:rsid w:val="00BA0AEE"/>
    <w:rsid w:val="00BF7AA1"/>
    <w:rsid w:val="00C01C13"/>
    <w:rsid w:val="00C1000A"/>
    <w:rsid w:val="00C22A22"/>
    <w:rsid w:val="00C57666"/>
    <w:rsid w:val="00C9543B"/>
    <w:rsid w:val="00CC0032"/>
    <w:rsid w:val="00CD481C"/>
    <w:rsid w:val="00D5657D"/>
    <w:rsid w:val="00D71E98"/>
    <w:rsid w:val="00DB4730"/>
    <w:rsid w:val="00DF2F56"/>
    <w:rsid w:val="00E07DE5"/>
    <w:rsid w:val="00E46EF7"/>
    <w:rsid w:val="00F0227D"/>
    <w:rsid w:val="00F557F4"/>
    <w:rsid w:val="00FA336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Agata</cp:lastModifiedBy>
  <cp:revision>4</cp:revision>
  <cp:lastPrinted>2020-04-20T14:44:00Z</cp:lastPrinted>
  <dcterms:created xsi:type="dcterms:W3CDTF">2020-06-10T16:13:00Z</dcterms:created>
  <dcterms:modified xsi:type="dcterms:W3CDTF">2020-06-10T16:41:00Z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